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4F3" w:rsidRPr="00C629C4" w:rsidRDefault="00002118" w:rsidP="004334F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ДОГОВОР № </w:t>
      </w:r>
    </w:p>
    <w:p w:rsidR="007B1654" w:rsidRDefault="004334F3" w:rsidP="004334F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sz w:val="24"/>
          <w:szCs w:val="24"/>
        </w:rPr>
      </w:pPr>
      <w:r w:rsidRPr="009E3A81">
        <w:rPr>
          <w:b/>
          <w:sz w:val="22"/>
          <w:szCs w:val="22"/>
        </w:rPr>
        <w:t>на оказание услуг</w:t>
      </w:r>
      <w:r w:rsidR="009E3A81" w:rsidRPr="009E3A81">
        <w:rPr>
          <w:b/>
          <w:sz w:val="22"/>
          <w:szCs w:val="22"/>
        </w:rPr>
        <w:t xml:space="preserve"> по техническому обслуживанию </w:t>
      </w:r>
      <w:r w:rsidR="00B76E5A" w:rsidRPr="00B76E5A">
        <w:rPr>
          <w:b/>
          <w:sz w:val="24"/>
          <w:szCs w:val="24"/>
        </w:rPr>
        <w:t>стерилизационного оборудования</w:t>
      </w:r>
    </w:p>
    <w:p w:rsidR="004334F3" w:rsidRPr="009E3A81" w:rsidRDefault="00107D6F" w:rsidP="004334F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2"/>
          <w:szCs w:val="22"/>
        </w:rPr>
      </w:pPr>
      <w:r w:rsidRPr="009E3A81">
        <w:rPr>
          <w:b/>
          <w:sz w:val="22"/>
          <w:szCs w:val="22"/>
        </w:rPr>
        <w:t xml:space="preserve"> </w:t>
      </w:r>
    </w:p>
    <w:p w:rsidR="004334F3" w:rsidRPr="00B02272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</w:t>
      </w:r>
      <w:r w:rsidR="000021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</w:t>
      </w:r>
      <w:proofErr w:type="gramStart"/>
      <w:r w:rsidR="000021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«</w:t>
      </w:r>
      <w:proofErr w:type="gramEnd"/>
      <w:r w:rsidR="004E6D2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C629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4E6D2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</w:t>
      </w:r>
      <w:r w:rsidR="000954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4E6D2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2_</w:t>
      </w:r>
      <w:r w:rsidR="006119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r w:rsidR="009E3A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 Т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.В., действующего на основании Устава, с одной стороны, и </w:t>
      </w:r>
      <w:r w:rsidR="009E3A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7A6B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именуемое в дальнейшем Исполнитель, в лице</w:t>
      </w:r>
      <w:r w:rsidR="009E3A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____________________________</w:t>
      </w:r>
      <w:r w:rsidR="004133AA" w:rsidRPr="007A6B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7A6B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действующего на основании </w:t>
      </w:r>
      <w:r w:rsidR="004E6D2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</w:t>
      </w:r>
      <w:r w:rsidRPr="007A6B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</w:p>
    <w:p w:rsidR="00BF14C6" w:rsidRPr="00A62F09" w:rsidRDefault="00F36691" w:rsidP="004334F3">
      <w:pPr>
        <w:pStyle w:val="22"/>
        <w:shd w:val="clear" w:color="auto" w:fill="auto"/>
        <w:spacing w:before="120" w:after="120" w:line="240" w:lineRule="auto"/>
        <w:jc w:val="center"/>
        <w:rPr>
          <w:spacing w:val="0"/>
          <w:sz w:val="24"/>
          <w:szCs w:val="24"/>
        </w:rPr>
      </w:pPr>
      <w:r w:rsidRPr="00A62F09">
        <w:rPr>
          <w:spacing w:val="0"/>
          <w:sz w:val="24"/>
          <w:szCs w:val="24"/>
        </w:rPr>
        <w:t>1.</w:t>
      </w:r>
      <w:r w:rsidR="00BF14C6" w:rsidRPr="00A62F09">
        <w:rPr>
          <w:spacing w:val="0"/>
          <w:sz w:val="24"/>
          <w:szCs w:val="24"/>
        </w:rPr>
        <w:t>ПРЕДМЕТ ДОГОВОРА</w:t>
      </w:r>
    </w:p>
    <w:p w:rsidR="00B85087" w:rsidRPr="00B85087" w:rsidRDefault="00B85087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Pr="00B85087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>
        <w:rPr>
          <w:rFonts w:ascii="Times New Roman" w:hAnsi="Times New Roman" w:cs="Times New Roman"/>
          <w:sz w:val="24"/>
          <w:szCs w:val="24"/>
        </w:rPr>
        <w:t xml:space="preserve">по заданию Заказчика, </w:t>
      </w:r>
      <w:r w:rsidRPr="00B85087">
        <w:rPr>
          <w:rFonts w:ascii="Times New Roman" w:hAnsi="Times New Roman" w:cs="Times New Roman"/>
          <w:sz w:val="24"/>
          <w:szCs w:val="24"/>
        </w:rPr>
        <w:t xml:space="preserve">обязуется оказать услуги </w:t>
      </w:r>
      <w:r w:rsidR="00DA0834" w:rsidRPr="00DA0834">
        <w:rPr>
          <w:rFonts w:ascii="Times New Roman" w:hAnsi="Times New Roman" w:cs="Times New Roman"/>
          <w:sz w:val="24"/>
          <w:szCs w:val="24"/>
        </w:rPr>
        <w:t xml:space="preserve">по техническому обслуживанию стерилизационного оборудования </w:t>
      </w:r>
      <w:r w:rsidR="00862F01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9E4DC6">
        <w:rPr>
          <w:rFonts w:ascii="Times New Roman" w:hAnsi="Times New Roman" w:cs="Times New Roman"/>
          <w:sz w:val="24"/>
          <w:szCs w:val="24"/>
        </w:rPr>
        <w:t xml:space="preserve">МТ): </w:t>
      </w:r>
      <w:r w:rsidRPr="00B85087">
        <w:rPr>
          <w:rFonts w:ascii="Times New Roman" w:hAnsi="Times New Roman" w:cs="Times New Roman"/>
          <w:sz w:val="24"/>
          <w:szCs w:val="24"/>
        </w:rPr>
        <w:t xml:space="preserve">(далее по тексту – услуги), согласно </w:t>
      </w:r>
      <w:r w:rsidR="007A6B8E">
        <w:rPr>
          <w:rFonts w:ascii="Times New Roman" w:hAnsi="Times New Roman" w:cs="Times New Roman"/>
          <w:sz w:val="24"/>
          <w:szCs w:val="24"/>
        </w:rPr>
        <w:t xml:space="preserve">Технического задания </w:t>
      </w:r>
      <w:r w:rsidRPr="00B85087">
        <w:rPr>
          <w:rFonts w:ascii="Times New Roman" w:hAnsi="Times New Roman" w:cs="Times New Roman"/>
          <w:sz w:val="24"/>
          <w:szCs w:val="24"/>
        </w:rPr>
        <w:t xml:space="preserve">(Приложение №1 к настоящему </w:t>
      </w:r>
      <w:r>
        <w:rPr>
          <w:rFonts w:ascii="Times New Roman" w:hAnsi="Times New Roman" w:cs="Times New Roman"/>
          <w:sz w:val="24"/>
          <w:szCs w:val="24"/>
        </w:rPr>
        <w:t>Договору</w:t>
      </w:r>
      <w:r w:rsidRPr="00B85087">
        <w:rPr>
          <w:rFonts w:ascii="Times New Roman" w:hAnsi="Times New Roman" w:cs="Times New Roman"/>
          <w:sz w:val="24"/>
          <w:szCs w:val="24"/>
        </w:rPr>
        <w:t xml:space="preserve">), являющейся неотъемлемой частью </w:t>
      </w:r>
      <w:r>
        <w:rPr>
          <w:rFonts w:ascii="Times New Roman" w:hAnsi="Times New Roman" w:cs="Times New Roman"/>
          <w:sz w:val="24"/>
          <w:szCs w:val="24"/>
        </w:rPr>
        <w:t>Договора</w:t>
      </w:r>
      <w:r w:rsidRPr="00B85087">
        <w:rPr>
          <w:rFonts w:ascii="Times New Roman" w:hAnsi="Times New Roman" w:cs="Times New Roman"/>
          <w:sz w:val="24"/>
          <w:szCs w:val="24"/>
        </w:rPr>
        <w:t xml:space="preserve">, а Заказчик – принять выполнение и обеспечить оплату на условиях, предусмотренных данным </w:t>
      </w:r>
      <w:r>
        <w:rPr>
          <w:rFonts w:ascii="Times New Roman" w:hAnsi="Times New Roman" w:cs="Times New Roman"/>
          <w:sz w:val="24"/>
          <w:szCs w:val="24"/>
        </w:rPr>
        <w:t>Договором</w:t>
      </w:r>
      <w:r w:rsidRPr="00B85087">
        <w:rPr>
          <w:rFonts w:ascii="Times New Roman" w:hAnsi="Times New Roman" w:cs="Times New Roman"/>
          <w:sz w:val="24"/>
          <w:szCs w:val="24"/>
        </w:rPr>
        <w:t>.</w:t>
      </w:r>
    </w:p>
    <w:p w:rsidR="00F36691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1.2. Заказчик </w:t>
      </w:r>
      <w:r w:rsidR="005A6536">
        <w:rPr>
          <w:rFonts w:ascii="Times New Roman" w:hAnsi="Times New Roman" w:cs="Times New Roman"/>
          <w:sz w:val="24"/>
          <w:szCs w:val="24"/>
        </w:rPr>
        <w:t xml:space="preserve">обязуется принять и </w:t>
      </w:r>
      <w:r w:rsidRPr="00A62F09">
        <w:rPr>
          <w:rFonts w:ascii="Times New Roman" w:hAnsi="Times New Roman" w:cs="Times New Roman"/>
          <w:sz w:val="24"/>
          <w:szCs w:val="24"/>
        </w:rPr>
        <w:t>опла</w:t>
      </w:r>
      <w:r w:rsidR="005A6536">
        <w:rPr>
          <w:rFonts w:ascii="Times New Roman" w:hAnsi="Times New Roman" w:cs="Times New Roman"/>
          <w:sz w:val="24"/>
          <w:szCs w:val="24"/>
        </w:rPr>
        <w:t xml:space="preserve">тить стоимость </w:t>
      </w:r>
      <w:r w:rsidRPr="00A62F09">
        <w:rPr>
          <w:rFonts w:ascii="Times New Roman" w:hAnsi="Times New Roman" w:cs="Times New Roman"/>
          <w:sz w:val="24"/>
          <w:szCs w:val="24"/>
        </w:rPr>
        <w:t>услуг</w:t>
      </w:r>
      <w:r w:rsidR="00A8712A">
        <w:rPr>
          <w:rFonts w:ascii="Times New Roman" w:hAnsi="Times New Roman" w:cs="Times New Roman"/>
          <w:sz w:val="24"/>
          <w:szCs w:val="24"/>
        </w:rPr>
        <w:t>,</w:t>
      </w:r>
      <w:r w:rsidRPr="00A62F09">
        <w:rPr>
          <w:rFonts w:ascii="Times New Roman" w:hAnsi="Times New Roman" w:cs="Times New Roman"/>
          <w:sz w:val="24"/>
          <w:szCs w:val="24"/>
        </w:rPr>
        <w:t xml:space="preserve"> в порядке и сроки, предусмотренные настоящим Договором.</w:t>
      </w:r>
    </w:p>
    <w:p w:rsidR="00E456FC" w:rsidRDefault="00E456FC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ED4A4B">
        <w:rPr>
          <w:rFonts w:ascii="Times New Roman" w:hAnsi="Times New Roman" w:cs="Times New Roman"/>
          <w:sz w:val="24"/>
          <w:szCs w:val="24"/>
        </w:rPr>
        <w:t>.   Сроки оказания услуг</w:t>
      </w:r>
      <w:r w:rsidR="00ED4A4B" w:rsidRPr="00330110"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_GoBack"/>
      <w:r w:rsidR="00BE2891" w:rsidRPr="00BE2891">
        <w:rPr>
          <w:rFonts w:ascii="Times New Roman" w:hAnsi="Times New Roman" w:cs="Times New Roman"/>
          <w:sz w:val="24"/>
          <w:szCs w:val="24"/>
        </w:rPr>
        <w:t>в течении 12 месяцев с начала заключения договора</w:t>
      </w:r>
      <w:r w:rsidR="00ED4A4B" w:rsidRPr="00330110">
        <w:rPr>
          <w:rFonts w:ascii="Times New Roman" w:hAnsi="Times New Roman" w:cs="Times New Roman"/>
          <w:sz w:val="24"/>
          <w:szCs w:val="24"/>
        </w:rPr>
        <w:t>.</w:t>
      </w:r>
      <w:r w:rsidR="00ED4A4B">
        <w:rPr>
          <w:rFonts w:ascii="Times New Roman" w:hAnsi="Times New Roman" w:cs="Times New Roman"/>
          <w:sz w:val="24"/>
          <w:szCs w:val="24"/>
        </w:rPr>
        <w:t xml:space="preserve"> Техническое обслуживание по настоящему д</w:t>
      </w:r>
      <w:bookmarkEnd w:id="0"/>
      <w:r w:rsidR="00ED4A4B">
        <w:rPr>
          <w:rFonts w:ascii="Times New Roman" w:hAnsi="Times New Roman" w:cs="Times New Roman"/>
          <w:sz w:val="24"/>
          <w:szCs w:val="24"/>
        </w:rPr>
        <w:t>оговору проводится 1 (один)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4A4B">
        <w:rPr>
          <w:rFonts w:ascii="Times New Roman" w:hAnsi="Times New Roman" w:cs="Times New Roman"/>
          <w:sz w:val="24"/>
          <w:szCs w:val="24"/>
        </w:rPr>
        <w:t xml:space="preserve">раз в </w:t>
      </w:r>
      <w:r w:rsidR="00330110">
        <w:rPr>
          <w:rFonts w:ascii="Times New Roman" w:hAnsi="Times New Roman" w:cs="Times New Roman"/>
          <w:sz w:val="24"/>
          <w:szCs w:val="24"/>
        </w:rPr>
        <w:t>квартал</w:t>
      </w:r>
      <w:r w:rsidR="00ED4A4B">
        <w:rPr>
          <w:rFonts w:ascii="Times New Roman" w:hAnsi="Times New Roman" w:cs="Times New Roman"/>
          <w:sz w:val="24"/>
          <w:szCs w:val="24"/>
        </w:rPr>
        <w:t xml:space="preserve">, </w:t>
      </w:r>
      <w:r w:rsidR="00330110">
        <w:rPr>
          <w:rFonts w:ascii="Times New Roman" w:hAnsi="Times New Roman" w:cs="Times New Roman"/>
          <w:sz w:val="24"/>
          <w:szCs w:val="24"/>
        </w:rPr>
        <w:t>в порядке,</w:t>
      </w:r>
      <w:r w:rsidR="00ED4A4B">
        <w:rPr>
          <w:rFonts w:ascii="Times New Roman" w:hAnsi="Times New Roman" w:cs="Times New Roman"/>
          <w:sz w:val="24"/>
          <w:szCs w:val="24"/>
        </w:rPr>
        <w:t xml:space="preserve"> установленном Техническим заданием.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50B0D" w:rsidRDefault="00ED4A4B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950B0D" w:rsidRPr="00200414">
        <w:rPr>
          <w:rFonts w:ascii="Times New Roman" w:hAnsi="Times New Roman" w:cs="Times New Roman"/>
          <w:sz w:val="24"/>
          <w:szCs w:val="24"/>
        </w:rPr>
        <w:t>. Перечень медицинской техники</w:t>
      </w:r>
      <w:r w:rsidR="00950B0D">
        <w:rPr>
          <w:rFonts w:ascii="Times New Roman" w:hAnsi="Times New Roman" w:cs="Times New Roman"/>
          <w:sz w:val="24"/>
          <w:szCs w:val="24"/>
        </w:rPr>
        <w:t xml:space="preserve"> определен в</w:t>
      </w:r>
      <w:r w:rsidR="005D6537">
        <w:rPr>
          <w:rFonts w:ascii="Times New Roman" w:hAnsi="Times New Roman" w:cs="Times New Roman"/>
          <w:sz w:val="24"/>
          <w:szCs w:val="24"/>
        </w:rPr>
        <w:t xml:space="preserve"> Расчете стоимости услуг (</w:t>
      </w:r>
      <w:r w:rsidR="00950B0D" w:rsidRPr="00A63624">
        <w:rPr>
          <w:rFonts w:ascii="Times New Roman" w:hAnsi="Times New Roman" w:cs="Times New Roman"/>
          <w:sz w:val="24"/>
          <w:szCs w:val="24"/>
        </w:rPr>
        <w:t>Приложение №</w:t>
      </w:r>
      <w:r w:rsidR="00F0354F">
        <w:rPr>
          <w:rFonts w:ascii="Times New Roman" w:hAnsi="Times New Roman" w:cs="Times New Roman"/>
          <w:sz w:val="24"/>
          <w:szCs w:val="24"/>
        </w:rPr>
        <w:t>2</w:t>
      </w:r>
      <w:r w:rsidR="00950B0D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="005D6537">
        <w:rPr>
          <w:rFonts w:ascii="Times New Roman" w:hAnsi="Times New Roman" w:cs="Times New Roman"/>
          <w:sz w:val="24"/>
          <w:szCs w:val="24"/>
        </w:rPr>
        <w:t>)</w:t>
      </w:r>
      <w:r w:rsidR="00950B0D">
        <w:rPr>
          <w:rFonts w:ascii="Times New Roman" w:hAnsi="Times New Roman" w:cs="Times New Roman"/>
          <w:sz w:val="24"/>
          <w:szCs w:val="24"/>
        </w:rPr>
        <w:t>.</w:t>
      </w:r>
    </w:p>
    <w:p w:rsidR="00ED4A4B" w:rsidRDefault="00ED4A4B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   Услуги по настоящему договору оказываются в рабочее время (с 08:00 ч. по 17:00 ч.)</w:t>
      </w:r>
    </w:p>
    <w:p w:rsidR="00ED4A4B" w:rsidRPr="00950B0D" w:rsidRDefault="00ED4A4B" w:rsidP="00ED4A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соблюдением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режима ООО «Медсервис». С подписанием настоящего Договора Исполнитель считается ознакомленным с правилами </w:t>
      </w:r>
      <w:proofErr w:type="spellStart"/>
      <w:r w:rsidRPr="00ED4A4B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ED4A4B">
        <w:rPr>
          <w:rFonts w:ascii="Times New Roman" w:hAnsi="Times New Roman" w:cs="Times New Roman"/>
          <w:sz w:val="24"/>
          <w:szCs w:val="24"/>
        </w:rPr>
        <w:t xml:space="preserve"> режима ООО «Медсервис».</w:t>
      </w:r>
    </w:p>
    <w:p w:rsidR="00F36691" w:rsidRDefault="00F36691" w:rsidP="004334F3">
      <w:pPr>
        <w:widowControl w:val="0"/>
        <w:tabs>
          <w:tab w:val="left" w:pos="2600"/>
        </w:tabs>
        <w:suppressAutoHyphens/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2.ПРАВА И ОБЯЗАННОСТИ СТОРОН</w:t>
      </w:r>
    </w:p>
    <w:p w:rsidR="00F36691" w:rsidRPr="00A62F09" w:rsidRDefault="00C608BA" w:rsidP="00F366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.1.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обязуется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.1.1.</w:t>
      </w:r>
      <w:r w:rsidRPr="00B85087">
        <w:rPr>
          <w:rFonts w:ascii="Times New Roman" w:hAnsi="Times New Roman"/>
          <w:sz w:val="24"/>
        </w:rPr>
        <w:tab/>
        <w:t>Принять на техническое обслуживание технически исправные аппараты, все имеющиеся в настоящий момент неисправности и их возможный ремонт оплачивается дополнительно в рамках разового договора на ремонт.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 xml:space="preserve">.1.2. Своими материалами, силами и средствами оказывать услуги надлежащего качества в полном объёме и в соответствии с условиями и сроками, предусмотренными </w:t>
      </w:r>
      <w:r w:rsidR="009E4DC6">
        <w:rPr>
          <w:rFonts w:ascii="Times New Roman" w:hAnsi="Times New Roman"/>
          <w:sz w:val="24"/>
        </w:rPr>
        <w:t>настоящим договором</w:t>
      </w:r>
      <w:r w:rsidRPr="00B85087">
        <w:rPr>
          <w:rFonts w:ascii="Times New Roman" w:hAnsi="Times New Roman"/>
          <w:sz w:val="24"/>
        </w:rPr>
        <w:t>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2.1.3.</w:t>
      </w:r>
      <w:r>
        <w:rPr>
          <w:rFonts w:ascii="Times New Roman" w:hAnsi="Times New Roman"/>
          <w:sz w:val="24"/>
        </w:rPr>
        <w:tab/>
      </w:r>
      <w:r w:rsidR="009E4DC6">
        <w:rPr>
          <w:rFonts w:ascii="Times New Roman" w:hAnsi="Times New Roman"/>
          <w:sz w:val="24"/>
        </w:rPr>
        <w:t xml:space="preserve">Использовать при оказании услуг по настоящему </w:t>
      </w:r>
      <w:proofErr w:type="gramStart"/>
      <w:r w:rsidR="009E4DC6">
        <w:rPr>
          <w:rFonts w:ascii="Times New Roman" w:hAnsi="Times New Roman"/>
          <w:sz w:val="24"/>
        </w:rPr>
        <w:t>договору</w:t>
      </w:r>
      <w:r w:rsidR="009E4DC6" w:rsidRPr="00B85087">
        <w:rPr>
          <w:rFonts w:ascii="Times New Roman" w:hAnsi="Times New Roman"/>
          <w:sz w:val="24"/>
        </w:rPr>
        <w:t xml:space="preserve">  </w:t>
      </w:r>
      <w:r w:rsidRPr="00B85087">
        <w:rPr>
          <w:rFonts w:ascii="Times New Roman" w:hAnsi="Times New Roman"/>
          <w:sz w:val="24"/>
        </w:rPr>
        <w:t>необходимые</w:t>
      </w:r>
      <w:proofErr w:type="gramEnd"/>
      <w:r w:rsidRPr="00B85087">
        <w:rPr>
          <w:rFonts w:ascii="Times New Roman" w:hAnsi="Times New Roman"/>
          <w:sz w:val="24"/>
        </w:rPr>
        <w:t xml:space="preserve">  запасные части для проведения технического обслуживания, предусмотренные </w:t>
      </w:r>
      <w:r>
        <w:rPr>
          <w:rFonts w:ascii="Times New Roman" w:hAnsi="Times New Roman"/>
          <w:sz w:val="24"/>
        </w:rPr>
        <w:t>Договором</w:t>
      </w:r>
      <w:r w:rsidRPr="00B85087">
        <w:rPr>
          <w:rFonts w:ascii="Times New Roman" w:hAnsi="Times New Roman"/>
          <w:sz w:val="24"/>
        </w:rPr>
        <w:t>. Все запасные части должны быть оригинальные, новые (не восстановленные), не бывшего употребления (ранее ни где не использова</w:t>
      </w:r>
      <w:r w:rsidR="009E4DC6">
        <w:rPr>
          <w:rFonts w:ascii="Times New Roman" w:hAnsi="Times New Roman"/>
          <w:sz w:val="24"/>
        </w:rPr>
        <w:t>нные</w:t>
      </w:r>
      <w:r w:rsidRPr="00B85087">
        <w:rPr>
          <w:rFonts w:ascii="Times New Roman" w:hAnsi="Times New Roman"/>
          <w:sz w:val="24"/>
        </w:rPr>
        <w:t xml:space="preserve">), произведенные не ранее 2016 года и полностью совместимыми с низкотемпературным плазменным стерилизатором </w:t>
      </w:r>
      <w:proofErr w:type="spellStart"/>
      <w:r w:rsidRPr="00B85087">
        <w:rPr>
          <w:rFonts w:ascii="Times New Roman" w:hAnsi="Times New Roman"/>
          <w:sz w:val="24"/>
        </w:rPr>
        <w:t>Sterrad</w:t>
      </w:r>
      <w:proofErr w:type="spellEnd"/>
      <w:r w:rsidRPr="00B85087">
        <w:rPr>
          <w:rFonts w:ascii="Times New Roman" w:hAnsi="Times New Roman"/>
          <w:sz w:val="24"/>
        </w:rPr>
        <w:t xml:space="preserve"> 100NX, </w:t>
      </w:r>
      <w:proofErr w:type="spellStart"/>
      <w:r w:rsidRPr="00B85087">
        <w:rPr>
          <w:rFonts w:ascii="Times New Roman" w:hAnsi="Times New Roman"/>
          <w:sz w:val="24"/>
        </w:rPr>
        <w:t>Sterrad</w:t>
      </w:r>
      <w:proofErr w:type="spellEnd"/>
      <w:r w:rsidRPr="00B85087">
        <w:rPr>
          <w:rFonts w:ascii="Times New Roman" w:hAnsi="Times New Roman"/>
          <w:sz w:val="24"/>
        </w:rPr>
        <w:t xml:space="preserve"> </w:t>
      </w:r>
      <w:proofErr w:type="gramStart"/>
      <w:r w:rsidRPr="00B85087">
        <w:rPr>
          <w:rFonts w:ascii="Times New Roman" w:hAnsi="Times New Roman"/>
          <w:sz w:val="24"/>
        </w:rPr>
        <w:t>NX,  шкафом</w:t>
      </w:r>
      <w:proofErr w:type="gramEnd"/>
      <w:r w:rsidRPr="00B85087">
        <w:rPr>
          <w:rFonts w:ascii="Times New Roman" w:hAnsi="Times New Roman"/>
          <w:sz w:val="24"/>
        </w:rPr>
        <w:t xml:space="preserve">  для сушки и хранения гибких эндоскопов </w:t>
      </w:r>
      <w:proofErr w:type="spellStart"/>
      <w:r w:rsidRPr="00B85087">
        <w:rPr>
          <w:rFonts w:ascii="Times New Roman" w:hAnsi="Times New Roman"/>
          <w:sz w:val="24"/>
        </w:rPr>
        <w:t>CondiScope</w:t>
      </w:r>
      <w:proofErr w:type="spellEnd"/>
      <w:r w:rsidRPr="00B85087">
        <w:rPr>
          <w:rFonts w:ascii="Times New Roman" w:hAnsi="Times New Roman"/>
          <w:sz w:val="24"/>
        </w:rPr>
        <w:t>\DRY.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.1.4.</w:t>
      </w:r>
      <w:r w:rsidRPr="00B85087">
        <w:rPr>
          <w:rFonts w:ascii="Times New Roman" w:hAnsi="Times New Roman"/>
          <w:sz w:val="24"/>
        </w:rPr>
        <w:tab/>
        <w:t xml:space="preserve">Своевременно предоставлять достоверную информацию о ходе исполнения своих обязательств, в том числе о сложностях, возникающих при исполнении </w:t>
      </w:r>
      <w:r w:rsidR="00C608BA">
        <w:rPr>
          <w:rFonts w:ascii="Times New Roman" w:hAnsi="Times New Roman"/>
          <w:sz w:val="24"/>
        </w:rPr>
        <w:t>Договор</w:t>
      </w:r>
      <w:r w:rsidRPr="00B85087">
        <w:rPr>
          <w:rFonts w:ascii="Times New Roman" w:hAnsi="Times New Roman"/>
          <w:sz w:val="24"/>
        </w:rPr>
        <w:t xml:space="preserve">а, а также в установленный </w:t>
      </w:r>
      <w:r w:rsidR="00C608BA">
        <w:rPr>
          <w:rFonts w:ascii="Times New Roman" w:hAnsi="Times New Roman"/>
          <w:sz w:val="24"/>
        </w:rPr>
        <w:t>Договором</w:t>
      </w:r>
      <w:r w:rsidRPr="00B85087">
        <w:rPr>
          <w:rFonts w:ascii="Times New Roman" w:hAnsi="Times New Roman"/>
          <w:sz w:val="24"/>
        </w:rPr>
        <w:t xml:space="preserve"> срок предоставлять Заказчику результаты оказания услуг, предусмотренных </w:t>
      </w:r>
      <w:r w:rsidR="00C608BA">
        <w:rPr>
          <w:rFonts w:ascii="Times New Roman" w:hAnsi="Times New Roman"/>
          <w:sz w:val="24"/>
        </w:rPr>
        <w:t>Договором</w:t>
      </w:r>
      <w:r w:rsidRPr="00B85087">
        <w:rPr>
          <w:rFonts w:ascii="Times New Roman" w:hAnsi="Times New Roman"/>
          <w:sz w:val="24"/>
        </w:rPr>
        <w:t>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.1.5.</w:t>
      </w:r>
      <w:r w:rsidRPr="00B85087">
        <w:rPr>
          <w:rFonts w:ascii="Times New Roman" w:hAnsi="Times New Roman"/>
          <w:sz w:val="24"/>
        </w:rPr>
        <w:tab/>
      </w:r>
      <w:r w:rsidR="009E4DC6">
        <w:rPr>
          <w:rFonts w:ascii="Times New Roman" w:hAnsi="Times New Roman"/>
          <w:sz w:val="24"/>
        </w:rPr>
        <w:t>В период</w:t>
      </w:r>
      <w:r w:rsidRPr="00B85087">
        <w:rPr>
          <w:rFonts w:ascii="Times New Roman" w:hAnsi="Times New Roman"/>
          <w:sz w:val="24"/>
        </w:rPr>
        <w:t xml:space="preserve"> действия настоящего </w:t>
      </w:r>
      <w:r>
        <w:rPr>
          <w:rFonts w:ascii="Times New Roman" w:hAnsi="Times New Roman"/>
          <w:sz w:val="24"/>
        </w:rPr>
        <w:t>Договора</w:t>
      </w:r>
      <w:r w:rsidRPr="00B85087">
        <w:rPr>
          <w:rFonts w:ascii="Times New Roman" w:hAnsi="Times New Roman"/>
          <w:sz w:val="24"/>
        </w:rPr>
        <w:t xml:space="preserve"> (но не более 2</w:t>
      </w:r>
      <w:r w:rsidR="009E4DC6">
        <w:rPr>
          <w:rFonts w:ascii="Times New Roman" w:hAnsi="Times New Roman"/>
          <w:sz w:val="24"/>
        </w:rPr>
        <w:t>-</w:t>
      </w:r>
      <w:r w:rsidRPr="00B85087">
        <w:rPr>
          <w:rFonts w:ascii="Times New Roman" w:hAnsi="Times New Roman"/>
          <w:sz w:val="24"/>
        </w:rPr>
        <w:t>х раз на кажд</w:t>
      </w:r>
      <w:r w:rsidR="009E4DC6">
        <w:rPr>
          <w:rFonts w:ascii="Times New Roman" w:hAnsi="Times New Roman"/>
          <w:sz w:val="24"/>
        </w:rPr>
        <w:t xml:space="preserve">ую </w:t>
      </w:r>
      <w:proofErr w:type="gramStart"/>
      <w:r w:rsidR="009E4DC6">
        <w:rPr>
          <w:rFonts w:ascii="Times New Roman" w:hAnsi="Times New Roman"/>
          <w:sz w:val="24"/>
        </w:rPr>
        <w:t>МТ</w:t>
      </w:r>
      <w:r w:rsidRPr="00B85087">
        <w:rPr>
          <w:rFonts w:ascii="Times New Roman" w:hAnsi="Times New Roman"/>
          <w:sz w:val="24"/>
        </w:rPr>
        <w:t xml:space="preserve">)  </w:t>
      </w:r>
      <w:r w:rsidR="0013632C">
        <w:rPr>
          <w:rFonts w:ascii="Times New Roman" w:hAnsi="Times New Roman"/>
          <w:sz w:val="24"/>
        </w:rPr>
        <w:t>направить</w:t>
      </w:r>
      <w:proofErr w:type="gramEnd"/>
      <w:r w:rsidR="0013632C">
        <w:rPr>
          <w:rFonts w:ascii="Times New Roman" w:hAnsi="Times New Roman"/>
          <w:sz w:val="24"/>
        </w:rPr>
        <w:t xml:space="preserve"> специалиста</w:t>
      </w:r>
      <w:r w:rsidRPr="00B85087">
        <w:rPr>
          <w:rFonts w:ascii="Times New Roman" w:hAnsi="Times New Roman"/>
          <w:sz w:val="24"/>
        </w:rPr>
        <w:t xml:space="preserve"> </w:t>
      </w:r>
      <w:r w:rsidR="004B120B">
        <w:rPr>
          <w:rFonts w:ascii="Times New Roman" w:hAnsi="Times New Roman"/>
          <w:sz w:val="24"/>
        </w:rPr>
        <w:t>к месту нахождения МТ</w:t>
      </w:r>
      <w:r w:rsidRPr="00B85087">
        <w:rPr>
          <w:rFonts w:ascii="Times New Roman" w:hAnsi="Times New Roman"/>
          <w:sz w:val="24"/>
        </w:rPr>
        <w:t xml:space="preserve"> в течение 48 (сорока восьми) часов </w:t>
      </w:r>
      <w:r w:rsidRPr="009902E6">
        <w:rPr>
          <w:rFonts w:ascii="Times New Roman" w:hAnsi="Times New Roman"/>
          <w:sz w:val="24"/>
        </w:rPr>
        <w:t>после получения заявки от Заказчика</w:t>
      </w:r>
      <w:r w:rsidRPr="00B85087">
        <w:rPr>
          <w:rFonts w:ascii="Times New Roman" w:hAnsi="Times New Roman"/>
          <w:sz w:val="24"/>
        </w:rPr>
        <w:t>, на проведение диагностики текущей неисправности системы. Ремонт всех выявленных в ходе диагностики неисправност</w:t>
      </w:r>
      <w:r w:rsidR="0013632C">
        <w:rPr>
          <w:rFonts w:ascii="Times New Roman" w:hAnsi="Times New Roman"/>
          <w:sz w:val="24"/>
        </w:rPr>
        <w:t>ей</w:t>
      </w:r>
      <w:r w:rsidRPr="00B85087">
        <w:rPr>
          <w:rFonts w:ascii="Times New Roman" w:hAnsi="Times New Roman"/>
          <w:sz w:val="24"/>
        </w:rPr>
        <w:t xml:space="preserve"> оплачиваются отдельно в рамках договора на ремонт. В случае возникновения необходимости диагностики более 2 (двух) раз, в течение действия настоящего </w:t>
      </w:r>
      <w:r>
        <w:rPr>
          <w:rFonts w:ascii="Times New Roman" w:hAnsi="Times New Roman"/>
          <w:sz w:val="24"/>
        </w:rPr>
        <w:t>Договора</w:t>
      </w:r>
      <w:r w:rsidRPr="00B85087">
        <w:rPr>
          <w:rFonts w:ascii="Times New Roman" w:hAnsi="Times New Roman"/>
          <w:sz w:val="24"/>
        </w:rPr>
        <w:t>, выезд инженера оплачивается отдельно, на основании договора на диагностику.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2</w:t>
      </w:r>
      <w:r w:rsidRPr="00B85087">
        <w:rPr>
          <w:rFonts w:ascii="Times New Roman" w:hAnsi="Times New Roman"/>
          <w:sz w:val="24"/>
        </w:rPr>
        <w:t xml:space="preserve">.1.6.  </w:t>
      </w:r>
      <w:r w:rsidRPr="00B85087">
        <w:rPr>
          <w:rFonts w:ascii="Times New Roman" w:hAnsi="Times New Roman"/>
          <w:sz w:val="24"/>
        </w:rPr>
        <w:tab/>
        <w:t xml:space="preserve">Раз в квартал (1 раз в 3 месяца) направить </w:t>
      </w:r>
      <w:r w:rsidR="00F64A7D">
        <w:rPr>
          <w:rFonts w:ascii="Times New Roman" w:hAnsi="Times New Roman"/>
          <w:sz w:val="24"/>
        </w:rPr>
        <w:t>специалиста</w:t>
      </w:r>
      <w:r w:rsidR="00F64A7D" w:rsidRPr="00B85087">
        <w:rPr>
          <w:rFonts w:ascii="Times New Roman" w:hAnsi="Times New Roman"/>
          <w:sz w:val="24"/>
        </w:rPr>
        <w:t xml:space="preserve"> </w:t>
      </w:r>
      <w:r w:rsidRPr="00B85087">
        <w:rPr>
          <w:rFonts w:ascii="Times New Roman" w:hAnsi="Times New Roman"/>
          <w:sz w:val="24"/>
        </w:rPr>
        <w:t xml:space="preserve">на проведение контроля технического состояния </w:t>
      </w:r>
      <w:r w:rsidR="0013632C">
        <w:rPr>
          <w:rFonts w:ascii="Times New Roman" w:hAnsi="Times New Roman"/>
          <w:sz w:val="24"/>
        </w:rPr>
        <w:t>МТ</w:t>
      </w:r>
      <w:r w:rsidRPr="00B85087">
        <w:rPr>
          <w:rFonts w:ascii="Times New Roman" w:hAnsi="Times New Roman"/>
          <w:sz w:val="24"/>
        </w:rPr>
        <w:t>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 xml:space="preserve">.1.7.  </w:t>
      </w:r>
      <w:r w:rsidRPr="00B85087">
        <w:rPr>
          <w:rFonts w:ascii="Times New Roman" w:hAnsi="Times New Roman"/>
          <w:sz w:val="24"/>
        </w:rPr>
        <w:tab/>
        <w:t>Извещать Заказчика о неисправностях, дефектах и нарушениях при эксплуатации систем, выявленных в ходе оказания услуг; составлять акт обследования и передавать его Заказчику. При необходимости Исполнитель обязуется давать рекомендации по замене отдельных узлов или системы в целом.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.1.8.</w:t>
      </w:r>
      <w:r w:rsidRPr="00B85087">
        <w:rPr>
          <w:rFonts w:ascii="Times New Roman" w:hAnsi="Times New Roman"/>
          <w:sz w:val="24"/>
        </w:rPr>
        <w:tab/>
        <w:t xml:space="preserve">Оказывать услуги в соответствии с </w:t>
      </w:r>
      <w:r w:rsidR="00330110" w:rsidRPr="00B85087">
        <w:rPr>
          <w:rFonts w:ascii="Times New Roman" w:hAnsi="Times New Roman"/>
          <w:sz w:val="24"/>
        </w:rPr>
        <w:t>действующими санитарно</w:t>
      </w:r>
      <w:r w:rsidRPr="00B85087">
        <w:rPr>
          <w:rFonts w:ascii="Times New Roman" w:hAnsi="Times New Roman"/>
          <w:sz w:val="24"/>
        </w:rPr>
        <w:t>-эпидемиологическими, пожарными, техническими нормами и правилами, правилами по охране труда и техники безопасности, техническими паспортами, инструкциями по эксплуатации, установленными производителем, а также нормативными документами, определяющими данный вид деятельности.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.1.9.</w:t>
      </w:r>
      <w:r w:rsidRPr="00B85087">
        <w:rPr>
          <w:rFonts w:ascii="Times New Roman" w:hAnsi="Times New Roman"/>
          <w:sz w:val="24"/>
        </w:rPr>
        <w:tab/>
        <w:t>Вести журнал оказания услуг с перечислением вида проведенных работ, регистрацией поломок, неисправностей и работ по их устранению.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.1.10.</w:t>
      </w:r>
      <w:r w:rsidRPr="00B85087">
        <w:rPr>
          <w:rFonts w:ascii="Times New Roman" w:hAnsi="Times New Roman"/>
          <w:sz w:val="24"/>
        </w:rPr>
        <w:tab/>
        <w:t>При окончании оказания услуг предоставить Заказчику акт обследования общего состояния системы за подписью уполномоченных лиц Исполнителя.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b/>
          <w:i/>
          <w:sz w:val="24"/>
        </w:rPr>
      </w:pP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b/>
          <w:i/>
          <w:sz w:val="24"/>
        </w:rPr>
      </w:pPr>
      <w:r w:rsidRPr="00B85087">
        <w:rPr>
          <w:rFonts w:ascii="Times New Roman" w:hAnsi="Times New Roman"/>
          <w:b/>
          <w:i/>
          <w:sz w:val="24"/>
        </w:rPr>
        <w:t>2.2.</w:t>
      </w:r>
      <w:r w:rsidRPr="00B85087">
        <w:rPr>
          <w:rFonts w:ascii="Times New Roman" w:hAnsi="Times New Roman"/>
          <w:b/>
          <w:i/>
          <w:sz w:val="24"/>
        </w:rPr>
        <w:tab/>
        <w:t>Исполнитель имеет право: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.2.1.</w:t>
      </w:r>
      <w:r w:rsidRPr="00B85087">
        <w:rPr>
          <w:rFonts w:ascii="Times New Roman" w:hAnsi="Times New Roman"/>
          <w:sz w:val="24"/>
        </w:rPr>
        <w:tab/>
        <w:t xml:space="preserve">Получать расчеты за оказанные услуги в соответствии с условиями и сроками, предусмотренными </w:t>
      </w:r>
      <w:r w:rsidR="00C608BA">
        <w:rPr>
          <w:rFonts w:ascii="Times New Roman" w:hAnsi="Times New Roman"/>
          <w:sz w:val="24"/>
        </w:rPr>
        <w:t>Договором</w:t>
      </w:r>
      <w:r w:rsidRPr="00B85087">
        <w:rPr>
          <w:rFonts w:ascii="Times New Roman" w:hAnsi="Times New Roman"/>
          <w:sz w:val="24"/>
        </w:rPr>
        <w:t>.</w:t>
      </w:r>
    </w:p>
    <w:p w:rsidR="00B85087" w:rsidRPr="00247824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.2.</w:t>
      </w: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</w:t>
      </w:r>
      <w:r w:rsidRPr="00B85087">
        <w:rPr>
          <w:rFonts w:ascii="Times New Roman" w:hAnsi="Times New Roman"/>
          <w:sz w:val="24"/>
        </w:rPr>
        <w:tab/>
        <w:t xml:space="preserve">Иметь доступ к помещениям Заказчика в определенное </w:t>
      </w:r>
      <w:r w:rsidRPr="00247824">
        <w:rPr>
          <w:rFonts w:ascii="Times New Roman" w:hAnsi="Times New Roman"/>
          <w:sz w:val="24"/>
        </w:rPr>
        <w:t>для оказания услуг время.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247824">
        <w:rPr>
          <w:rFonts w:ascii="Times New Roman" w:hAnsi="Times New Roman"/>
          <w:sz w:val="24"/>
        </w:rPr>
        <w:t>2.2.4.</w:t>
      </w:r>
      <w:r w:rsidRPr="00247824">
        <w:rPr>
          <w:rFonts w:ascii="Times New Roman" w:hAnsi="Times New Roman"/>
          <w:sz w:val="24"/>
        </w:rPr>
        <w:tab/>
        <w:t>Отказаться от обслуживания систем, эксплуатация которых осуществляется Заказчиком с нарушением требований нормативных документов и установленных</w:t>
      </w:r>
      <w:r w:rsidRPr="00B85087">
        <w:rPr>
          <w:rFonts w:ascii="Times New Roman" w:hAnsi="Times New Roman"/>
          <w:sz w:val="24"/>
        </w:rPr>
        <w:t xml:space="preserve"> правил эксплуатации, систем, находящихся в нерабочем состоянии и нуждающихся в ремонте.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b/>
          <w:i/>
          <w:sz w:val="24"/>
        </w:rPr>
      </w:pP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b/>
          <w:i/>
          <w:sz w:val="24"/>
        </w:rPr>
      </w:pPr>
      <w:r w:rsidRPr="00B85087">
        <w:rPr>
          <w:rFonts w:ascii="Times New Roman" w:hAnsi="Times New Roman"/>
          <w:b/>
          <w:i/>
          <w:sz w:val="24"/>
        </w:rPr>
        <w:t>2.3.</w:t>
      </w:r>
      <w:r w:rsidRPr="00B85087">
        <w:rPr>
          <w:rFonts w:ascii="Times New Roman" w:hAnsi="Times New Roman"/>
          <w:b/>
          <w:i/>
          <w:sz w:val="24"/>
        </w:rPr>
        <w:tab/>
        <w:t>Заказчик обязуется: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.3.1.</w:t>
      </w:r>
      <w:r w:rsidRPr="00B85087">
        <w:rPr>
          <w:rFonts w:ascii="Times New Roman" w:hAnsi="Times New Roman"/>
          <w:sz w:val="24"/>
        </w:rPr>
        <w:tab/>
        <w:t xml:space="preserve">Производить оплату услуг в сроки и в объеме в соответствии с настоящим </w:t>
      </w:r>
      <w:r>
        <w:rPr>
          <w:rFonts w:ascii="Times New Roman" w:hAnsi="Times New Roman"/>
          <w:sz w:val="24"/>
        </w:rPr>
        <w:t>Договором</w:t>
      </w:r>
      <w:r w:rsidRPr="00B85087">
        <w:rPr>
          <w:rFonts w:ascii="Times New Roman" w:hAnsi="Times New Roman"/>
          <w:sz w:val="24"/>
        </w:rPr>
        <w:t>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.3.2.</w:t>
      </w:r>
      <w:r w:rsidRPr="00B85087">
        <w:rPr>
          <w:rFonts w:ascii="Times New Roman" w:hAnsi="Times New Roman"/>
          <w:sz w:val="24"/>
        </w:rPr>
        <w:tab/>
        <w:t>Назначить ответственного представителя Заказчика для решения организационных, технических и иных вопросов, связанных с оказанием услуг.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3.3.</w:t>
      </w:r>
      <w:r w:rsidRPr="00B85087">
        <w:rPr>
          <w:rFonts w:ascii="Times New Roman" w:hAnsi="Times New Roman"/>
          <w:sz w:val="24"/>
        </w:rPr>
        <w:tab/>
        <w:t>До начала оказания услуг обеспечить необходимые условия для их проведения, согласованные с Исполнителем, обеспечить беспрепятственный доступ к помещениям и оборудованию специалистов Исполнителя.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.3.4.</w:t>
      </w:r>
      <w:r w:rsidRPr="00B85087">
        <w:rPr>
          <w:rFonts w:ascii="Times New Roman" w:hAnsi="Times New Roman"/>
          <w:sz w:val="24"/>
        </w:rPr>
        <w:tab/>
        <w:t>Обеспечить сохранность оборудования, защиту от несанкционированного доступа и неквалифицированного обращения.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.3.5.</w:t>
      </w:r>
      <w:r w:rsidRPr="00B85087">
        <w:rPr>
          <w:rFonts w:ascii="Times New Roman" w:hAnsi="Times New Roman"/>
          <w:sz w:val="24"/>
        </w:rPr>
        <w:tab/>
        <w:t xml:space="preserve">В целях обеспечения надлежащего исполнения </w:t>
      </w:r>
      <w:r>
        <w:rPr>
          <w:rFonts w:ascii="Times New Roman" w:hAnsi="Times New Roman"/>
          <w:sz w:val="24"/>
        </w:rPr>
        <w:t>Договора</w:t>
      </w:r>
      <w:r w:rsidRPr="00B85087">
        <w:rPr>
          <w:rFonts w:ascii="Times New Roman" w:hAnsi="Times New Roman"/>
          <w:sz w:val="24"/>
        </w:rPr>
        <w:t xml:space="preserve"> не допускать без согласования с Исполнителем проведение любых работ по обслуживанию и ремонту систем работниками Заказчика или третьими лицами.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.3.6.</w:t>
      </w:r>
      <w:r w:rsidRPr="00B85087">
        <w:rPr>
          <w:rFonts w:ascii="Times New Roman" w:hAnsi="Times New Roman"/>
          <w:sz w:val="24"/>
        </w:rPr>
        <w:tab/>
        <w:t>Обеспечивать сохранность журнала оказания услуг.</w:t>
      </w:r>
    </w:p>
    <w:p w:rsid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b/>
          <w:i/>
          <w:sz w:val="24"/>
        </w:rPr>
      </w:pPr>
      <w:r w:rsidRPr="00B85087">
        <w:rPr>
          <w:rFonts w:ascii="Times New Roman" w:hAnsi="Times New Roman"/>
          <w:b/>
          <w:i/>
          <w:sz w:val="24"/>
        </w:rPr>
        <w:t>2.4.</w:t>
      </w:r>
      <w:r w:rsidRPr="00B85087">
        <w:rPr>
          <w:rFonts w:ascii="Times New Roman" w:hAnsi="Times New Roman"/>
          <w:b/>
          <w:i/>
          <w:sz w:val="24"/>
        </w:rPr>
        <w:tab/>
        <w:t>Заказчик имеет право: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.4.1.</w:t>
      </w:r>
      <w:r w:rsidRPr="00B85087">
        <w:rPr>
          <w:rFonts w:ascii="Times New Roman" w:hAnsi="Times New Roman"/>
          <w:sz w:val="24"/>
        </w:rPr>
        <w:tab/>
        <w:t>Вызывать представителя Исполнителя для составления претензионного акта по выявленным недостаткам при оказании услуг.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.4.2.</w:t>
      </w:r>
      <w:r w:rsidRPr="00B85087">
        <w:rPr>
          <w:rFonts w:ascii="Times New Roman" w:hAnsi="Times New Roman"/>
          <w:sz w:val="24"/>
        </w:rPr>
        <w:tab/>
        <w:t xml:space="preserve">Осуществлять контроль </w:t>
      </w:r>
      <w:r w:rsidR="001B761D">
        <w:rPr>
          <w:rFonts w:ascii="Times New Roman" w:hAnsi="Times New Roman"/>
          <w:sz w:val="24"/>
        </w:rPr>
        <w:t xml:space="preserve">за ходом </w:t>
      </w:r>
      <w:r w:rsidRPr="00B85087">
        <w:rPr>
          <w:rFonts w:ascii="Times New Roman" w:hAnsi="Times New Roman"/>
          <w:sz w:val="24"/>
        </w:rPr>
        <w:t>оказания услуг, но не вмешиваться в оперативно-хозяйственную деятельность Исполнителя.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.4.3.</w:t>
      </w:r>
      <w:r w:rsidRPr="00B85087">
        <w:rPr>
          <w:rFonts w:ascii="Times New Roman" w:hAnsi="Times New Roman"/>
          <w:sz w:val="24"/>
        </w:rPr>
        <w:tab/>
        <w:t>Получать достоверную информацию о ходе оказания услуг.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.4.4.</w:t>
      </w:r>
      <w:r w:rsidRPr="00B85087">
        <w:rPr>
          <w:rFonts w:ascii="Times New Roman" w:hAnsi="Times New Roman"/>
          <w:sz w:val="24"/>
        </w:rPr>
        <w:tab/>
        <w:t xml:space="preserve">Вызывать Исполнителя на диагностику при обнаружении выхода из строя </w:t>
      </w:r>
      <w:r w:rsidR="001B761D">
        <w:rPr>
          <w:rFonts w:ascii="Times New Roman" w:hAnsi="Times New Roman"/>
          <w:sz w:val="24"/>
        </w:rPr>
        <w:t>МТ</w:t>
      </w:r>
      <w:r w:rsidRPr="00B85087">
        <w:rPr>
          <w:rFonts w:ascii="Times New Roman" w:hAnsi="Times New Roman"/>
          <w:sz w:val="24"/>
        </w:rPr>
        <w:t xml:space="preserve"> или при возникновении других неисправностей и недостатков, но не более 2 (двух) раз </w:t>
      </w:r>
      <w:r w:rsidR="001B761D">
        <w:rPr>
          <w:rFonts w:ascii="Times New Roman" w:hAnsi="Times New Roman"/>
          <w:sz w:val="24"/>
        </w:rPr>
        <w:t>в период</w:t>
      </w:r>
      <w:r w:rsidRPr="00B85087">
        <w:rPr>
          <w:rFonts w:ascii="Times New Roman" w:hAnsi="Times New Roman"/>
          <w:sz w:val="24"/>
        </w:rPr>
        <w:t xml:space="preserve"> действия настоящего </w:t>
      </w:r>
      <w:r w:rsidR="00C608BA">
        <w:rPr>
          <w:rFonts w:ascii="Times New Roman" w:hAnsi="Times New Roman"/>
          <w:sz w:val="24"/>
        </w:rPr>
        <w:t>Договора</w:t>
      </w:r>
      <w:r w:rsidRPr="00B85087">
        <w:rPr>
          <w:rFonts w:ascii="Times New Roman" w:hAnsi="Times New Roman"/>
          <w:sz w:val="24"/>
        </w:rPr>
        <w:t xml:space="preserve">, подав заявку </w:t>
      </w:r>
      <w:r w:rsidR="001B761D" w:rsidRPr="00B85087">
        <w:rPr>
          <w:rFonts w:ascii="Times New Roman" w:hAnsi="Times New Roman"/>
          <w:sz w:val="24"/>
        </w:rPr>
        <w:t>Исполнител</w:t>
      </w:r>
      <w:r w:rsidR="001B761D">
        <w:rPr>
          <w:rFonts w:ascii="Times New Roman" w:hAnsi="Times New Roman"/>
          <w:sz w:val="24"/>
        </w:rPr>
        <w:t>ю</w:t>
      </w:r>
      <w:r w:rsidR="001B761D" w:rsidRPr="00B85087">
        <w:rPr>
          <w:rFonts w:ascii="Times New Roman" w:hAnsi="Times New Roman"/>
          <w:sz w:val="24"/>
        </w:rPr>
        <w:t xml:space="preserve"> </w:t>
      </w:r>
      <w:r w:rsidRPr="00B85087">
        <w:rPr>
          <w:rFonts w:ascii="Times New Roman" w:hAnsi="Times New Roman"/>
          <w:sz w:val="24"/>
        </w:rPr>
        <w:t>по тел./факсу _____________.</w:t>
      </w:r>
    </w:p>
    <w:p w:rsid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</w:p>
    <w:p w:rsidR="007B2357" w:rsidRPr="00A62F09" w:rsidRDefault="007B2357" w:rsidP="004334F3">
      <w:pPr>
        <w:widowControl w:val="0"/>
        <w:tabs>
          <w:tab w:val="left" w:pos="2600"/>
        </w:tabs>
        <w:suppressAutoHyphens/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3.СТОИМОСТЬ УСЛУГ И ПОРЯДОК РАСЧЕТОВ</w:t>
      </w:r>
    </w:p>
    <w:p w:rsidR="006A3D6B" w:rsidRDefault="006A3D6B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3.1.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="00E13111">
        <w:rPr>
          <w:rFonts w:ascii="Times New Roman" w:hAnsi="Times New Roman" w:cs="Times New Roman"/>
          <w:sz w:val="24"/>
          <w:szCs w:val="24"/>
        </w:rPr>
        <w:t xml:space="preserve">по настоящему договору </w:t>
      </w:r>
      <w:r w:rsidRPr="00A62F09">
        <w:rPr>
          <w:rFonts w:ascii="Times New Roman" w:hAnsi="Times New Roman" w:cs="Times New Roman"/>
          <w:sz w:val="24"/>
          <w:szCs w:val="24"/>
        </w:rPr>
        <w:t xml:space="preserve">определяется в соответствии с </w:t>
      </w:r>
      <w:r w:rsidR="004904E2">
        <w:rPr>
          <w:rFonts w:ascii="Times New Roman" w:hAnsi="Times New Roman" w:cs="Times New Roman"/>
          <w:sz w:val="24"/>
          <w:szCs w:val="24"/>
        </w:rPr>
        <w:t>Р</w:t>
      </w:r>
      <w:r w:rsidRPr="00A62F09">
        <w:rPr>
          <w:rFonts w:ascii="Times New Roman" w:hAnsi="Times New Roman" w:cs="Times New Roman"/>
          <w:sz w:val="24"/>
          <w:szCs w:val="24"/>
        </w:rPr>
        <w:t>асчетом стоимости</w:t>
      </w:r>
      <w:r w:rsidR="00074AAD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A62F09">
        <w:rPr>
          <w:rFonts w:ascii="Times New Roman" w:hAnsi="Times New Roman" w:cs="Times New Roman"/>
          <w:sz w:val="24"/>
          <w:szCs w:val="24"/>
        </w:rPr>
        <w:t xml:space="preserve"> и </w:t>
      </w:r>
      <w:r w:rsidR="00F36691" w:rsidRPr="00A62F09">
        <w:rPr>
          <w:rFonts w:ascii="Times New Roman" w:hAnsi="Times New Roman" w:cs="Times New Roman"/>
          <w:sz w:val="24"/>
          <w:szCs w:val="24"/>
        </w:rPr>
        <w:t>составля</w:t>
      </w:r>
      <w:r w:rsidR="00002118">
        <w:rPr>
          <w:rFonts w:ascii="Times New Roman" w:hAnsi="Times New Roman" w:cs="Times New Roman"/>
          <w:sz w:val="24"/>
          <w:szCs w:val="24"/>
        </w:rPr>
        <w:t>ет</w:t>
      </w:r>
      <w:r w:rsidR="009E3A81">
        <w:rPr>
          <w:rFonts w:ascii="Times New Roman" w:hAnsi="Times New Roman" w:cs="Times New Roman"/>
          <w:sz w:val="24"/>
          <w:szCs w:val="24"/>
        </w:rPr>
        <w:t>__________________</w:t>
      </w:r>
      <w:proofErr w:type="gramStart"/>
      <w:r w:rsidR="009E3A81">
        <w:rPr>
          <w:rFonts w:ascii="Times New Roman" w:hAnsi="Times New Roman" w:cs="Times New Roman"/>
          <w:sz w:val="24"/>
          <w:szCs w:val="24"/>
        </w:rPr>
        <w:t>_</w:t>
      </w:r>
      <w:r w:rsidR="00F36691" w:rsidRPr="00A62F0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9E3A81">
        <w:rPr>
          <w:rFonts w:ascii="Times New Roman" w:hAnsi="Times New Roman" w:cs="Times New Roman"/>
          <w:sz w:val="24"/>
          <w:szCs w:val="24"/>
        </w:rPr>
        <w:t>_____________________________</w:t>
      </w:r>
      <w:r w:rsidR="00F36691" w:rsidRPr="00A62F09">
        <w:rPr>
          <w:rFonts w:ascii="Times New Roman" w:hAnsi="Times New Roman" w:cs="Times New Roman"/>
          <w:sz w:val="24"/>
          <w:szCs w:val="24"/>
        </w:rPr>
        <w:t>) рублей</w:t>
      </w:r>
      <w:r w:rsidR="00C629C4">
        <w:rPr>
          <w:rFonts w:ascii="Times New Roman" w:hAnsi="Times New Roman" w:cs="Times New Roman"/>
          <w:sz w:val="24"/>
          <w:szCs w:val="24"/>
        </w:rPr>
        <w:t xml:space="preserve"> </w:t>
      </w:r>
      <w:r w:rsidR="00BE2891">
        <w:rPr>
          <w:rFonts w:ascii="Times New Roman" w:hAnsi="Times New Roman" w:cs="Times New Roman"/>
          <w:sz w:val="24"/>
          <w:szCs w:val="24"/>
        </w:rPr>
        <w:t>__</w:t>
      </w:r>
      <w:r w:rsidR="00C629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29C4">
        <w:rPr>
          <w:rFonts w:ascii="Times New Roman" w:hAnsi="Times New Roman" w:cs="Times New Roman"/>
          <w:sz w:val="24"/>
          <w:szCs w:val="24"/>
        </w:rPr>
        <w:t>коп</w:t>
      </w:r>
      <w:r w:rsidR="00C629C4" w:rsidRPr="009E3A81">
        <w:rPr>
          <w:rFonts w:ascii="Times New Roman" w:hAnsi="Times New Roman" w:cs="Times New Roman"/>
          <w:sz w:val="24"/>
          <w:szCs w:val="24"/>
        </w:rPr>
        <w:t>.</w:t>
      </w:r>
      <w:r w:rsidR="00F36691" w:rsidRPr="009E3A81">
        <w:rPr>
          <w:rFonts w:ascii="Times New Roman" w:hAnsi="Times New Roman" w:cs="Times New Roman"/>
          <w:sz w:val="24"/>
          <w:szCs w:val="24"/>
        </w:rPr>
        <w:t>,</w:t>
      </w:r>
      <w:r w:rsidR="001106AF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="001106AF">
        <w:rPr>
          <w:rFonts w:ascii="Times New Roman" w:hAnsi="Times New Roman" w:cs="Times New Roman"/>
          <w:sz w:val="24"/>
          <w:szCs w:val="24"/>
        </w:rPr>
        <w:t xml:space="preserve"> том числе НДС 20% - _______________________(__________)рублей ___копейки</w:t>
      </w:r>
      <w:r w:rsidR="00F36691" w:rsidRPr="009E3A81">
        <w:rPr>
          <w:rFonts w:ascii="Times New Roman" w:hAnsi="Times New Roman" w:cs="Times New Roman"/>
          <w:sz w:val="24"/>
          <w:szCs w:val="24"/>
        </w:rPr>
        <w:t xml:space="preserve"> </w:t>
      </w:r>
      <w:r w:rsidR="00BA337B">
        <w:rPr>
          <w:rFonts w:ascii="Times New Roman" w:hAnsi="Times New Roman" w:cs="Times New Roman"/>
          <w:sz w:val="24"/>
          <w:szCs w:val="24"/>
        </w:rPr>
        <w:t>/</w:t>
      </w:r>
      <w:r w:rsidR="00F36691" w:rsidRPr="009E3A81">
        <w:rPr>
          <w:rFonts w:ascii="Times New Roman" w:hAnsi="Times New Roman" w:cs="Times New Roman"/>
          <w:sz w:val="24"/>
          <w:szCs w:val="24"/>
        </w:rPr>
        <w:t>НДС</w:t>
      </w:r>
      <w:r w:rsidR="003652BB" w:rsidRPr="009E3A81">
        <w:rPr>
          <w:rFonts w:ascii="Times New Roman" w:hAnsi="Times New Roman" w:cs="Times New Roman"/>
          <w:sz w:val="24"/>
          <w:szCs w:val="24"/>
        </w:rPr>
        <w:t xml:space="preserve"> </w:t>
      </w:r>
      <w:r w:rsidR="004133AA" w:rsidRPr="009E3A81">
        <w:rPr>
          <w:rFonts w:ascii="Times New Roman" w:hAnsi="Times New Roman" w:cs="Times New Roman"/>
          <w:sz w:val="24"/>
          <w:szCs w:val="24"/>
        </w:rPr>
        <w:t>не облагается</w:t>
      </w:r>
      <w:r w:rsidR="00F36691" w:rsidRPr="009E3A81">
        <w:rPr>
          <w:rFonts w:ascii="Times New Roman" w:hAnsi="Times New Roman" w:cs="Times New Roman"/>
          <w:sz w:val="24"/>
          <w:szCs w:val="24"/>
        </w:rPr>
        <w:t>.</w:t>
      </w:r>
    </w:p>
    <w:p w:rsidR="00121968" w:rsidRPr="00121968" w:rsidRDefault="00121968" w:rsidP="001219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Pr="001219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1.1</w:t>
      </w:r>
      <w:r w:rsidRPr="00121968">
        <w:rPr>
          <w:rFonts w:ascii="Times New Roman" w:hAnsi="Times New Roman" w:cs="Times New Roman"/>
          <w:sz w:val="24"/>
          <w:szCs w:val="24"/>
        </w:rPr>
        <w:t xml:space="preserve"> Стоимость работ</w:t>
      </w:r>
      <w:r w:rsidR="00A8712A">
        <w:rPr>
          <w:rFonts w:ascii="Times New Roman" w:hAnsi="Times New Roman" w:cs="Times New Roman"/>
          <w:sz w:val="24"/>
          <w:szCs w:val="24"/>
        </w:rPr>
        <w:t xml:space="preserve"> по настоящему договору</w:t>
      </w:r>
      <w:r w:rsidR="00C608BA">
        <w:rPr>
          <w:rFonts w:ascii="Times New Roman" w:hAnsi="Times New Roman" w:cs="Times New Roman"/>
          <w:sz w:val="24"/>
          <w:szCs w:val="24"/>
        </w:rPr>
        <w:t>, включает стоимость</w:t>
      </w:r>
      <w:r w:rsidRPr="00121968">
        <w:rPr>
          <w:rFonts w:ascii="Times New Roman" w:hAnsi="Times New Roman" w:cs="Times New Roman"/>
          <w:sz w:val="24"/>
          <w:szCs w:val="24"/>
        </w:rPr>
        <w:t xml:space="preserve"> запасных частей</w:t>
      </w:r>
      <w:r w:rsidR="00C608BA">
        <w:rPr>
          <w:rFonts w:ascii="Times New Roman" w:hAnsi="Times New Roman" w:cs="Times New Roman"/>
          <w:sz w:val="24"/>
          <w:szCs w:val="24"/>
        </w:rPr>
        <w:t>, необходимых для проведения технического обслуживания</w:t>
      </w:r>
      <w:r w:rsidR="00FA2AA2">
        <w:rPr>
          <w:rFonts w:ascii="Times New Roman" w:hAnsi="Times New Roman" w:cs="Times New Roman"/>
          <w:sz w:val="24"/>
          <w:szCs w:val="24"/>
        </w:rPr>
        <w:t>, согласно Приложению №1 настоящего Договора</w:t>
      </w:r>
      <w:r w:rsidRPr="00121968">
        <w:rPr>
          <w:rFonts w:ascii="Times New Roman" w:hAnsi="Times New Roman" w:cs="Times New Roman"/>
          <w:sz w:val="24"/>
          <w:szCs w:val="24"/>
        </w:rPr>
        <w:t>. До проведения работ, требующих замены таких запасных частей и эксплуатационных материалов, Исполнитель обязан предоставить Заказчику сертификаты качества, регистрационные удостоверения или иные документы, подтверждающие качество и происхождение материалов.</w:t>
      </w:r>
    </w:p>
    <w:p w:rsidR="00121968" w:rsidRPr="00121968" w:rsidRDefault="00121968" w:rsidP="001219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3.1.</w:t>
      </w:r>
      <w:r w:rsidR="00C608B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196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121968">
        <w:rPr>
          <w:rFonts w:ascii="Times New Roman" w:hAnsi="Times New Roman" w:cs="Times New Roman"/>
          <w:sz w:val="24"/>
          <w:szCs w:val="24"/>
        </w:rPr>
        <w:t xml:space="preserve"> стоимость услуг по Договору не входит обслуживание силовой электропроводки, электроарматуры и пусковых устройств, не входящих в комплект МТ, а также заземляющих контуров и магистралей заземления, водопроводных и канализационных сетей, подведенных к МТ.</w:t>
      </w:r>
    </w:p>
    <w:p w:rsidR="00121968" w:rsidRPr="00A62F09" w:rsidRDefault="00121968" w:rsidP="001219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3.1.4</w:t>
      </w:r>
      <w:r w:rsidRPr="00121968">
        <w:rPr>
          <w:rFonts w:ascii="Times New Roman" w:hAnsi="Times New Roman" w:cs="Times New Roman"/>
          <w:sz w:val="24"/>
          <w:szCs w:val="24"/>
        </w:rPr>
        <w:t xml:space="preserve"> </w:t>
      </w:r>
      <w:r w:rsidRPr="009902E6">
        <w:rPr>
          <w:rFonts w:ascii="Times New Roman" w:hAnsi="Times New Roman" w:cs="Times New Roman"/>
          <w:sz w:val="24"/>
          <w:szCs w:val="24"/>
        </w:rPr>
        <w:t>Стоимость работ</w:t>
      </w:r>
      <w:r w:rsidR="00A8712A" w:rsidRPr="009902E6">
        <w:rPr>
          <w:rFonts w:ascii="Times New Roman" w:hAnsi="Times New Roman" w:cs="Times New Roman"/>
          <w:sz w:val="24"/>
          <w:szCs w:val="24"/>
        </w:rPr>
        <w:t xml:space="preserve"> по настоящему договору</w:t>
      </w:r>
      <w:r w:rsidRPr="009902E6">
        <w:rPr>
          <w:rFonts w:ascii="Times New Roman" w:hAnsi="Times New Roman" w:cs="Times New Roman"/>
          <w:sz w:val="24"/>
          <w:szCs w:val="24"/>
        </w:rPr>
        <w:t xml:space="preserve"> </w:t>
      </w:r>
      <w:r w:rsidR="00235B29" w:rsidRPr="009902E6">
        <w:rPr>
          <w:rFonts w:ascii="Times New Roman" w:hAnsi="Times New Roman" w:cs="Times New Roman"/>
          <w:sz w:val="24"/>
          <w:szCs w:val="24"/>
        </w:rPr>
        <w:t>не включает:</w:t>
      </w:r>
      <w:r w:rsidR="00235B29" w:rsidRPr="009902E6" w:rsidDel="00A8712A">
        <w:rPr>
          <w:rFonts w:ascii="Times New Roman" w:hAnsi="Times New Roman" w:cs="Times New Roman"/>
          <w:sz w:val="24"/>
          <w:szCs w:val="24"/>
        </w:rPr>
        <w:t xml:space="preserve"> </w:t>
      </w:r>
      <w:r w:rsidRPr="009902E6">
        <w:rPr>
          <w:rFonts w:ascii="Times New Roman" w:hAnsi="Times New Roman" w:cs="Times New Roman"/>
          <w:sz w:val="24"/>
          <w:szCs w:val="24"/>
        </w:rPr>
        <w:t>стоимость заправочных, расходных, эксплуатационных материалов и запасных частей. При возникновении необходимости использования расходных материалов, не включенных в стоимость услуг в рамках заключенного договора, Исполнитель обязан направить в адрес Заказчика дефектную ведомость, калькуляцию, акт диагностики или аварийного выхода из строя оборудования с указанием в таком документе ориентировочной стоимости запасных частей или иных материалов. Заказчик вправе самостоятельно предоставить необходимые запасные части либо оплатить стоимость расходных материалов на основании подписанных уполномоченными представителями Сторон дополнительного соглашения и акта выполненных работ.</w:t>
      </w:r>
    </w:p>
    <w:p w:rsidR="004904E2" w:rsidRDefault="00A62F09" w:rsidP="004334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3.2. Заказчик </w:t>
      </w:r>
      <w:r w:rsidR="0050440D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еже</w:t>
      </w:r>
      <w:r w:rsidR="00504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квартально</w:t>
      </w:r>
      <w:r w:rsidR="0050440D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оплачивает оказанные по факту </w:t>
      </w:r>
      <w:r w:rsidR="004C76D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оказания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услуг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дцати) календарных дней с даты выставления Исполнителем счет</w:t>
      </w:r>
      <w:r w:rsidR="00E131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-фактуры.</w:t>
      </w:r>
      <w:r w:rsidRPr="00A62F09">
        <w:rPr>
          <w:rFonts w:ascii="Times New Roman" w:hAnsi="Times New Roman"/>
          <w:sz w:val="24"/>
          <w:szCs w:val="24"/>
        </w:rPr>
        <w:t xml:space="preserve"> 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 соответствовать требованием действующих нормативных актов, в том числе НК РФ и </w:t>
      </w:r>
      <w:r w:rsidR="00E131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8A64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3.4. В случае предоставления Исполнителем счет</w:t>
      </w:r>
      <w:r w:rsidR="001B76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несоответствующе</w:t>
      </w:r>
      <w:r w:rsidR="001B76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6A3D6B" w:rsidRPr="00A62F09" w:rsidRDefault="00A62F09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3.5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F36691" w:rsidRPr="00A62F09">
        <w:rPr>
          <w:rFonts w:ascii="Times New Roman" w:hAnsi="Times New Roman" w:cs="Times New Roman"/>
          <w:sz w:val="24"/>
          <w:szCs w:val="24"/>
        </w:rPr>
        <w:t>В случае изменения перечня МТ по причине списания, приостановки эксплуатации МТ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 и др., общая сумма Д</w:t>
      </w:r>
      <w:r w:rsidR="00F36691" w:rsidRPr="00A62F09">
        <w:rPr>
          <w:rFonts w:ascii="Times New Roman" w:hAnsi="Times New Roman" w:cs="Times New Roman"/>
          <w:sz w:val="24"/>
          <w:szCs w:val="24"/>
        </w:rPr>
        <w:t>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>, указанная в п.</w:t>
      </w:r>
      <w:r w:rsidR="004334F3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A62F09">
        <w:rPr>
          <w:rFonts w:ascii="Times New Roman" w:hAnsi="Times New Roman" w:cs="Times New Roman"/>
          <w:sz w:val="24"/>
          <w:szCs w:val="24"/>
        </w:rPr>
        <w:t>3.1</w:t>
      </w:r>
      <w:r w:rsidR="00473056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меняется путем оформления сторонами </w:t>
      </w:r>
      <w:r w:rsidR="00473056">
        <w:rPr>
          <w:rFonts w:ascii="Times New Roman" w:hAnsi="Times New Roman" w:cs="Times New Roman"/>
          <w:sz w:val="24"/>
          <w:szCs w:val="24"/>
        </w:rPr>
        <w:t>дополнительного соглашения</w:t>
      </w:r>
      <w:r w:rsidR="00473056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к </w:t>
      </w:r>
      <w:r w:rsidR="008A64AB">
        <w:rPr>
          <w:rFonts w:ascii="Times New Roman" w:hAnsi="Times New Roman" w:cs="Times New Roman"/>
          <w:sz w:val="24"/>
          <w:szCs w:val="24"/>
        </w:rPr>
        <w:t>настоящему</w:t>
      </w:r>
      <w:r w:rsidR="008A64AB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договору. В случае простоя МТ в ремонте свыше 20 (двадцати) дней в текущем месяце, стоимость ТО данного МТ вычитается из общей стоимости </w:t>
      </w:r>
      <w:r w:rsidR="008A64AB">
        <w:rPr>
          <w:rFonts w:ascii="Times New Roman" w:hAnsi="Times New Roman" w:cs="Times New Roman"/>
          <w:sz w:val="24"/>
          <w:szCs w:val="24"/>
        </w:rPr>
        <w:t>услуг по настоящему договору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простою МТ в ремонте свыше 20 (двадцати) дней в текущем месяце указывается Заказчиком в акте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изменению перечня МТ предоставляется Заказчиком за 15 (пятнадцать) дней до начала </w:t>
      </w:r>
      <w:r w:rsidR="008A64AB">
        <w:rPr>
          <w:rFonts w:ascii="Times New Roman" w:hAnsi="Times New Roman" w:cs="Times New Roman"/>
          <w:sz w:val="24"/>
          <w:szCs w:val="24"/>
        </w:rPr>
        <w:t>оказания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ТО в текущем месяце. Стоимость запасных частей и материалов, используемых Исполнителем при проведени</w:t>
      </w:r>
      <w:r w:rsidR="006A3D6B" w:rsidRPr="00A62F09">
        <w:rPr>
          <w:rFonts w:ascii="Times New Roman" w:hAnsi="Times New Roman" w:cs="Times New Roman"/>
          <w:sz w:val="24"/>
          <w:szCs w:val="24"/>
        </w:rPr>
        <w:t>и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ТО, включаются в акт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ТО и оплачиваются Заказчиком по фактическим затратам.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если право на подписание счет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1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C25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оплаты стоимости услуг, согласно п. 3.2 договора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 последнему периоду,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</w:t>
      </w:r>
      <w:r w:rsidR="00DC3C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указанного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DC3C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Адреса, р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bookmarkStart w:id="2" w:name="bookmark3"/>
      <w:bookmarkEnd w:id="1"/>
      <w:r w:rsidRPr="004F70D7">
        <w:rPr>
          <w:bCs w:val="0"/>
          <w:spacing w:val="0"/>
          <w:sz w:val="23"/>
          <w:szCs w:val="23"/>
        </w:rPr>
        <w:lastRenderedPageBreak/>
        <w:t>4. ОТВЕТСТВЕННОСТЬ СТОРОН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Заказчик вправе начислить и взыскать с Исполнителя неустойку в размере 18%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9E3A81" w:rsidRPr="00DA2DA1" w:rsidRDefault="009E3A81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E3A81" w:rsidRPr="00DA2DA1" w:rsidRDefault="009E3A81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9B6ACC" w:rsidRPr="009B6ACC" w:rsidRDefault="00592AC6" w:rsidP="00592AC6">
      <w:pPr>
        <w:pStyle w:val="3"/>
        <w:jc w:val="both"/>
      </w:pPr>
      <w:r>
        <w:t xml:space="preserve">          </w:t>
      </w:r>
      <w:proofErr w:type="gramStart"/>
      <w:r w:rsidR="009B6ACC" w:rsidRPr="009B6ACC">
        <w:t>6.1</w:t>
      </w:r>
      <w:r w:rsidR="009B6ACC">
        <w:rPr>
          <w:b/>
        </w:rPr>
        <w:t xml:space="preserve"> </w:t>
      </w:r>
      <w:r w:rsidR="009B6ACC" w:rsidRPr="009B6ACC">
        <w:rPr>
          <w:b/>
        </w:rPr>
        <w:t xml:space="preserve"> </w:t>
      </w:r>
      <w:r w:rsidR="009B6ACC" w:rsidRPr="009B6ACC">
        <w:t>Все</w:t>
      </w:r>
      <w:proofErr w:type="gramEnd"/>
      <w:r w:rsidR="009B6ACC" w:rsidRPr="009B6ACC">
        <w:t xml:space="preserve">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9B6ACC" w:rsidRPr="009B6ACC" w:rsidRDefault="00592AC6" w:rsidP="00592AC6">
      <w:pPr>
        <w:pStyle w:val="3"/>
        <w:jc w:val="both"/>
      </w:pPr>
      <w:r>
        <w:t xml:space="preserve">           </w:t>
      </w:r>
      <w:r w:rsidR="009B6ACC" w:rsidRPr="009B6ACC">
        <w:t xml:space="preserve"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</w:t>
      </w:r>
      <w:r w:rsidR="009B6ACC" w:rsidRPr="009B6ACC">
        <w:lastRenderedPageBreak/>
        <w:t>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9B6ACC" w:rsidRPr="009B6ACC" w:rsidRDefault="009B6ACC" w:rsidP="00592AC6">
      <w:pPr>
        <w:pStyle w:val="3"/>
        <w:jc w:val="both"/>
      </w:pPr>
      <w:r w:rsidRPr="009B6ACC"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9B6ACC" w:rsidRPr="009B6ACC" w:rsidRDefault="009B6ACC" w:rsidP="00592AC6">
      <w:pPr>
        <w:pStyle w:val="3"/>
        <w:jc w:val="both"/>
      </w:pPr>
      <w:r w:rsidRPr="009B6ACC">
        <w:t xml:space="preserve">ООО «Медсервис»: </w:t>
      </w:r>
      <w:r w:rsidRPr="009B6ACC">
        <w:rPr>
          <w:lang w:val="en-US"/>
        </w:rPr>
        <w:t>secretary</w:t>
      </w:r>
      <w:r w:rsidRPr="009B6ACC">
        <w:t>@</w:t>
      </w:r>
      <w:proofErr w:type="spellStart"/>
      <w:r w:rsidRPr="009B6ACC">
        <w:rPr>
          <w:lang w:val="en-US"/>
        </w:rPr>
        <w:t>salavatmed</w:t>
      </w:r>
      <w:proofErr w:type="spellEnd"/>
      <w:r w:rsidRPr="009B6ACC">
        <w:t>.</w:t>
      </w:r>
      <w:proofErr w:type="spellStart"/>
      <w:r w:rsidRPr="009B6ACC">
        <w:rPr>
          <w:lang w:val="en-US"/>
        </w:rPr>
        <w:t>ru</w:t>
      </w:r>
      <w:proofErr w:type="spellEnd"/>
    </w:p>
    <w:p w:rsidR="009B6ACC" w:rsidRPr="009B6ACC" w:rsidRDefault="009B6ACC" w:rsidP="00592AC6">
      <w:pPr>
        <w:pStyle w:val="3"/>
        <w:jc w:val="both"/>
      </w:pPr>
      <w:r w:rsidRPr="009B6ACC">
        <w:t>ООО «</w:t>
      </w:r>
      <w:r w:rsidRPr="009B6ACC">
        <w:rPr>
          <w:color w:val="000000"/>
        </w:rPr>
        <w:t>_______________</w:t>
      </w:r>
      <w:r w:rsidRPr="009B6ACC">
        <w:t>»: ____________________</w:t>
      </w:r>
    </w:p>
    <w:p w:rsidR="009B6ACC" w:rsidRPr="009B6ACC" w:rsidRDefault="009B6ACC" w:rsidP="00592AC6">
      <w:pPr>
        <w:pStyle w:val="3"/>
        <w:jc w:val="both"/>
      </w:pPr>
      <w:r w:rsidRPr="009B6ACC">
        <w:t xml:space="preserve">    </w:t>
      </w:r>
      <w:r w:rsidRPr="009B6ACC"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9B6ACC" w:rsidRPr="009B6ACC" w:rsidRDefault="009B6ACC" w:rsidP="00592AC6">
      <w:pPr>
        <w:pStyle w:val="3"/>
        <w:jc w:val="both"/>
      </w:pPr>
      <w:r w:rsidRPr="009B6ACC">
        <w:t xml:space="preserve">    </w:t>
      </w:r>
      <w:r w:rsidRPr="009B6ACC"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9B6ACC" w:rsidRPr="009B6ACC" w:rsidRDefault="009B6ACC" w:rsidP="00592AC6">
      <w:pPr>
        <w:pStyle w:val="3"/>
        <w:jc w:val="both"/>
      </w:pPr>
      <w:r w:rsidRPr="009B6ACC">
        <w:t xml:space="preserve">    </w:t>
      </w:r>
      <w:r w:rsidRPr="009B6ACC">
        <w:tab/>
        <w:t xml:space="preserve">Вынесенное третейским судом постановление о наличии у него компетенции в качестве вопроса предварительного характера не </w:t>
      </w:r>
      <w:proofErr w:type="spellStart"/>
      <w:r w:rsidRPr="009B6ACC">
        <w:t>подлеж</w:t>
      </w:r>
      <w:proofErr w:type="spellEnd"/>
      <w:r w:rsidR="00592AC6">
        <w:t xml:space="preserve"> </w:t>
      </w:r>
      <w:proofErr w:type="spellStart"/>
      <w:r w:rsidRPr="009B6ACC">
        <w:t>ит</w:t>
      </w:r>
      <w:proofErr w:type="spellEnd"/>
      <w:r w:rsidRPr="009B6ACC">
        <w:t xml:space="preserve"> обжалованию в государственном суде.</w:t>
      </w:r>
    </w:p>
    <w:p w:rsidR="009B6ACC" w:rsidRPr="009B6ACC" w:rsidRDefault="009B6ACC" w:rsidP="00592AC6">
      <w:pPr>
        <w:pStyle w:val="3"/>
        <w:jc w:val="both"/>
      </w:pPr>
      <w:r w:rsidRPr="009B6ACC">
        <w:t xml:space="preserve">    </w:t>
      </w:r>
      <w:r w:rsidRPr="009B6ACC">
        <w:tab/>
        <w:t>Арбитражное решение является окончательным.</w:t>
      </w:r>
    </w:p>
    <w:p w:rsidR="009B6ACC" w:rsidRPr="009B6ACC" w:rsidRDefault="009B6ACC" w:rsidP="00592AC6">
      <w:pPr>
        <w:pStyle w:val="3"/>
        <w:jc w:val="both"/>
      </w:pPr>
      <w:r w:rsidRPr="009B6ACC">
        <w:t xml:space="preserve">    </w:t>
      </w:r>
      <w:r w:rsidRPr="009B6ACC"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9B6ACC" w:rsidRPr="009B6ACC" w:rsidRDefault="00592AC6" w:rsidP="00592AC6">
      <w:pPr>
        <w:pStyle w:val="3"/>
        <w:jc w:val="both"/>
      </w:pPr>
      <w:r>
        <w:t xml:space="preserve">          </w:t>
      </w:r>
      <w:r w:rsidR="009B6ACC" w:rsidRPr="009B6ACC">
        <w:t>Третейский суд формируется в составе трех арбитров.</w:t>
      </w:r>
    </w:p>
    <w:p w:rsidR="009B6ACC" w:rsidRPr="009B6ACC" w:rsidRDefault="00592AC6" w:rsidP="00592AC6">
      <w:pPr>
        <w:pStyle w:val="3"/>
        <w:jc w:val="both"/>
      </w:pPr>
      <w:r>
        <w:t xml:space="preserve">          </w:t>
      </w:r>
      <w:r w:rsidR="009B6ACC" w:rsidRPr="009B6ACC">
        <w:t xml:space="preserve">Место арбитража - Российская Федерация, место проведения заседаний (устных слушаний) - город Москва. </w:t>
      </w:r>
    </w:p>
    <w:p w:rsidR="009B6ACC" w:rsidRPr="009B6ACC" w:rsidRDefault="00592AC6" w:rsidP="00592AC6">
      <w:pPr>
        <w:pStyle w:val="3"/>
        <w:jc w:val="both"/>
      </w:pPr>
      <w:r>
        <w:t xml:space="preserve">          </w:t>
      </w:r>
      <w:r w:rsidR="009B6ACC" w:rsidRPr="009B6ACC">
        <w:t>Язык арбитражного разбирательства - русский язык.</w:t>
      </w:r>
    </w:p>
    <w:p w:rsidR="009B6ACC" w:rsidRPr="009B6ACC" w:rsidRDefault="00592AC6" w:rsidP="00592AC6">
      <w:pPr>
        <w:pStyle w:val="3"/>
        <w:jc w:val="both"/>
      </w:pPr>
      <w:r>
        <w:t xml:space="preserve">          </w:t>
      </w:r>
      <w:r w:rsidR="009B6ACC" w:rsidRPr="009B6ACC">
        <w:t>Применимым материальным правом является материальное право Российской Федерации.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BE2891" w:rsidRPr="00EA05C8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____@s</w:t>
        </w:r>
        <w:r w:rsidR="00BE2891" w:rsidRPr="00EA05C8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BE2891" w:rsidRPr="00EA05C8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BE2891" w:rsidRPr="00EA05C8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</w:t>
      </w:r>
      <w:r w:rsidR="00C54D07" w:rsidRPr="00C54D07">
        <w:t xml:space="preserve"> </w:t>
      </w:r>
      <w:r w:rsidR="00C54D07" w:rsidRPr="00C54D0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http://salavat-neftekhim.gazprom.ru/d/textpage/78/120/sobstinfo.xls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592AC6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документов,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 же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4904E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</w:p>
    <w:p w:rsidR="004904E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3A81" w:rsidRDefault="009E3A81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 вступает в силу с момента его подписания о</w:t>
      </w:r>
      <w:r w:rsidR="00592AC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беими Сторонами</w:t>
      </w:r>
      <w:r w:rsidR="00BE28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действует</w:t>
      </w:r>
      <w:r w:rsidR="00592AC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2891" w:rsidRPr="00BE28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течении 12 месяцев</w:t>
      </w:r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расчетов – до полного исполнения обязательств Сторонами.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38179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817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прилагаются и 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являются неотъемлем</w:t>
      </w:r>
      <w:r w:rsidR="00B90A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ыми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904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част</w:t>
      </w:r>
      <w:r w:rsidR="00B90A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ями</w:t>
      </w:r>
      <w:r w:rsidR="003817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38179D" w:rsidRDefault="0038179D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«Техническое задание»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907D9F" w:rsidRDefault="0038179D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№2 «Расчет стоимости услуг</w:t>
      </w:r>
      <w:r w:rsidR="00B90A96" w:rsidRPr="00B90A96">
        <w:rPr>
          <w:rFonts w:ascii="Times New Roman" w:hAnsi="Times New Roman" w:cs="Times New Roman"/>
          <w:sz w:val="24"/>
          <w:szCs w:val="24"/>
        </w:rPr>
        <w:t xml:space="preserve"> </w:t>
      </w:r>
      <w:r w:rsidR="00B90A96">
        <w:rPr>
          <w:rFonts w:ascii="Times New Roman" w:hAnsi="Times New Roman" w:cs="Times New Roman"/>
          <w:sz w:val="24"/>
          <w:szCs w:val="24"/>
        </w:rPr>
        <w:t xml:space="preserve">по </w:t>
      </w:r>
      <w:r w:rsidR="00B90A96" w:rsidRPr="00A62F09">
        <w:rPr>
          <w:rFonts w:ascii="Times New Roman" w:hAnsi="Times New Roman" w:cs="Times New Roman"/>
          <w:sz w:val="24"/>
          <w:szCs w:val="24"/>
        </w:rPr>
        <w:t>техническ</w:t>
      </w:r>
      <w:r w:rsidR="00B90A96">
        <w:rPr>
          <w:rFonts w:ascii="Times New Roman" w:hAnsi="Times New Roman" w:cs="Times New Roman"/>
          <w:sz w:val="24"/>
          <w:szCs w:val="24"/>
        </w:rPr>
        <w:t>ому</w:t>
      </w:r>
      <w:r w:rsidR="00B90A96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B90A96">
        <w:rPr>
          <w:rFonts w:ascii="Times New Roman" w:hAnsi="Times New Roman" w:cs="Times New Roman"/>
          <w:sz w:val="24"/>
          <w:szCs w:val="24"/>
        </w:rPr>
        <w:t>обслуживанию</w:t>
      </w:r>
      <w:r w:rsidR="00B90A96" w:rsidRPr="00A62F09">
        <w:rPr>
          <w:rFonts w:ascii="Times New Roman" w:hAnsi="Times New Roman" w:cs="Times New Roman"/>
          <w:sz w:val="24"/>
          <w:szCs w:val="24"/>
        </w:rPr>
        <w:t xml:space="preserve"> медицинской техники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».</w:t>
      </w:r>
    </w:p>
    <w:p w:rsidR="00235B29" w:rsidRPr="00DA2DA1" w:rsidRDefault="00235B29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9. </w:t>
      </w:r>
      <w:r w:rsidR="00E13111">
        <w:rPr>
          <w:bCs w:val="0"/>
          <w:spacing w:val="0"/>
          <w:sz w:val="23"/>
          <w:szCs w:val="23"/>
        </w:rPr>
        <w:t xml:space="preserve">АДРЕСА, </w:t>
      </w:r>
      <w:r w:rsidRPr="004F70D7">
        <w:rPr>
          <w:bCs w:val="0"/>
          <w:spacing w:val="0"/>
          <w:sz w:val="23"/>
          <w:szCs w:val="23"/>
        </w:rPr>
        <w:t>РЕКВИЗИТЫ И ПОДПИСИ СТОРОН</w:t>
      </w:r>
    </w:p>
    <w:bookmarkEnd w:id="2"/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E17675" w:rsidRPr="00E17675" w:rsidRDefault="00E17675" w:rsidP="00E17675">
      <w:pPr>
        <w:pStyle w:val="af7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E17675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453266, Республика Башкортостан, </w:t>
      </w:r>
    </w:p>
    <w:p w:rsidR="00E17675" w:rsidRPr="00E17675" w:rsidRDefault="00E17675" w:rsidP="00E17675">
      <w:pPr>
        <w:pStyle w:val="af7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E17675">
        <w:rPr>
          <w:rFonts w:ascii="Times New Roman" w:eastAsia="Times New Roman" w:hAnsi="Times New Roman" w:cs="Times New Roman"/>
          <w:shd w:val="clear" w:color="auto" w:fill="FFFFFF"/>
          <w:lang w:eastAsia="ru-RU"/>
        </w:rPr>
        <w:t>г. Салават, ул. Октябрьская, д.35</w:t>
      </w:r>
    </w:p>
    <w:p w:rsidR="00E17675" w:rsidRDefault="00E17675" w:rsidP="00E17675">
      <w:pPr>
        <w:pStyle w:val="af7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E17675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тел. 8 </w:t>
      </w:r>
      <w:r w:rsidR="00BA337B">
        <w:rPr>
          <w:rFonts w:ascii="Times New Roman" w:eastAsia="Times New Roman" w:hAnsi="Times New Roman" w:cs="Times New Roman"/>
          <w:shd w:val="clear" w:color="auto" w:fill="FFFFFF"/>
          <w:lang w:eastAsia="ru-RU"/>
        </w:rPr>
        <w:t>(3476</w:t>
      </w:r>
      <w:proofErr w:type="gramStart"/>
      <w:r w:rsidR="00BA337B">
        <w:rPr>
          <w:rFonts w:ascii="Times New Roman" w:eastAsia="Times New Roman" w:hAnsi="Times New Roman" w:cs="Times New Roman"/>
          <w:shd w:val="clear" w:color="auto" w:fill="FFFFFF"/>
          <w:lang w:eastAsia="ru-RU"/>
        </w:rPr>
        <w:t>)  39</w:t>
      </w:r>
      <w:proofErr w:type="gramEnd"/>
      <w:r w:rsidR="00BA337B">
        <w:rPr>
          <w:rFonts w:ascii="Times New Roman" w:eastAsia="Times New Roman" w:hAnsi="Times New Roman" w:cs="Times New Roman"/>
          <w:shd w:val="clear" w:color="auto" w:fill="FFFFFF"/>
          <w:lang w:eastAsia="ru-RU"/>
        </w:rPr>
        <w:t>-51-00, 39-51-</w:t>
      </w:r>
      <w:r w:rsidRPr="00E17675">
        <w:rPr>
          <w:rFonts w:ascii="Times New Roman" w:eastAsia="Times New Roman" w:hAnsi="Times New Roman" w:cs="Times New Roman"/>
          <w:shd w:val="clear" w:color="auto" w:fill="FFFFFF"/>
          <w:lang w:eastAsia="ru-RU"/>
        </w:rPr>
        <w:t>6</w:t>
      </w:r>
      <w:r w:rsidR="00BA337B">
        <w:rPr>
          <w:rFonts w:ascii="Times New Roman" w:eastAsia="Times New Roman" w:hAnsi="Times New Roman" w:cs="Times New Roman"/>
          <w:shd w:val="clear" w:color="auto" w:fill="FFFFFF"/>
          <w:lang w:eastAsia="ru-RU"/>
        </w:rPr>
        <w:t>7</w:t>
      </w:r>
    </w:p>
    <w:p w:rsidR="00716A94" w:rsidRPr="00E17675" w:rsidRDefault="00716A94" w:rsidP="00E17675">
      <w:pPr>
        <w:pStyle w:val="af7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716A94">
        <w:rPr>
          <w:rFonts w:ascii="Times New Roman" w:eastAsia="Times New Roman" w:hAnsi="Times New Roman" w:cs="Times New Roman"/>
          <w:shd w:val="clear" w:color="auto" w:fill="FFFFFF"/>
          <w:lang w:val="en-US" w:eastAsia="ru-RU"/>
        </w:rPr>
        <w:t>secretary</w:t>
      </w:r>
      <w:r w:rsidRPr="00716A94">
        <w:rPr>
          <w:rFonts w:ascii="Times New Roman" w:eastAsia="Times New Roman" w:hAnsi="Times New Roman" w:cs="Times New Roman"/>
          <w:shd w:val="clear" w:color="auto" w:fill="FFFFFF"/>
          <w:lang w:eastAsia="ru-RU"/>
        </w:rPr>
        <w:t>@</w:t>
      </w:r>
      <w:proofErr w:type="spellStart"/>
      <w:r w:rsidRPr="00716A94">
        <w:rPr>
          <w:rFonts w:ascii="Times New Roman" w:eastAsia="Times New Roman" w:hAnsi="Times New Roman" w:cs="Times New Roman"/>
          <w:shd w:val="clear" w:color="auto" w:fill="FFFFFF"/>
          <w:lang w:val="en-US" w:eastAsia="ru-RU"/>
        </w:rPr>
        <w:t>salavatmed</w:t>
      </w:r>
      <w:proofErr w:type="spellEnd"/>
      <w:r w:rsidRPr="00716A94">
        <w:rPr>
          <w:rFonts w:ascii="Times New Roman" w:eastAsia="Times New Roman" w:hAnsi="Times New Roman" w:cs="Times New Roman"/>
          <w:shd w:val="clear" w:color="auto" w:fill="FFFFFF"/>
          <w:lang w:eastAsia="ru-RU"/>
        </w:rPr>
        <w:t>.</w:t>
      </w:r>
      <w:proofErr w:type="spellStart"/>
      <w:r w:rsidRPr="00716A94">
        <w:rPr>
          <w:rFonts w:ascii="Times New Roman" w:eastAsia="Times New Roman" w:hAnsi="Times New Roman" w:cs="Times New Roman"/>
          <w:shd w:val="clear" w:color="auto" w:fill="FFFFFF"/>
          <w:lang w:val="en-US" w:eastAsia="ru-RU"/>
        </w:rPr>
        <w:t>ru</w:t>
      </w:r>
      <w:proofErr w:type="spellEnd"/>
    </w:p>
    <w:p w:rsidR="00E17675" w:rsidRPr="00E17675" w:rsidRDefault="00E17675" w:rsidP="00E17675">
      <w:pPr>
        <w:pStyle w:val="af7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E17675">
        <w:rPr>
          <w:rFonts w:ascii="Times New Roman" w:eastAsia="Times New Roman" w:hAnsi="Times New Roman" w:cs="Times New Roman"/>
          <w:shd w:val="clear" w:color="auto" w:fill="FFFFFF"/>
          <w:lang w:eastAsia="ru-RU"/>
        </w:rPr>
        <w:t>ИНН 0266023905, КПП 026601001</w:t>
      </w:r>
    </w:p>
    <w:p w:rsidR="00E17675" w:rsidRPr="00E17675" w:rsidRDefault="00E17675" w:rsidP="00E17675">
      <w:pPr>
        <w:pStyle w:val="af7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E17675">
        <w:rPr>
          <w:rFonts w:ascii="Times New Roman" w:eastAsia="Times New Roman" w:hAnsi="Times New Roman" w:cs="Times New Roman"/>
          <w:shd w:val="clear" w:color="auto" w:fill="FFFFFF"/>
          <w:lang w:eastAsia="ru-RU"/>
        </w:rPr>
        <w:t>Нижегородский филиал АБ «РОССИЯ»</w:t>
      </w:r>
    </w:p>
    <w:p w:rsidR="00E17675" w:rsidRPr="00E17675" w:rsidRDefault="00E17675" w:rsidP="00E17675">
      <w:pPr>
        <w:pStyle w:val="af7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E17675">
        <w:rPr>
          <w:rFonts w:ascii="Times New Roman" w:eastAsia="Times New Roman" w:hAnsi="Times New Roman" w:cs="Times New Roman"/>
          <w:shd w:val="clear" w:color="auto" w:fill="FFFFFF"/>
          <w:lang w:eastAsia="ru-RU"/>
        </w:rPr>
        <w:t>к/с № 30101810300000000876</w:t>
      </w:r>
    </w:p>
    <w:p w:rsidR="00E17675" w:rsidRPr="00E17675" w:rsidRDefault="00E17675" w:rsidP="00E17675">
      <w:pPr>
        <w:pStyle w:val="af7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E17675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р/с № 40702810814240000011(КОМД)</w:t>
      </w:r>
    </w:p>
    <w:p w:rsidR="00E17675" w:rsidRPr="00E17675" w:rsidRDefault="00E17675" w:rsidP="00E17675">
      <w:pPr>
        <w:pStyle w:val="af7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E17675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р/с № 40702810914240010011 (ОМС)</w:t>
      </w:r>
    </w:p>
    <w:p w:rsidR="00E17675" w:rsidRPr="00E17675" w:rsidRDefault="00E17675" w:rsidP="00E17675">
      <w:pPr>
        <w:pStyle w:val="af7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E17675">
        <w:rPr>
          <w:rFonts w:ascii="Times New Roman" w:eastAsia="Times New Roman" w:hAnsi="Times New Roman" w:cs="Times New Roman"/>
          <w:shd w:val="clear" w:color="auto" w:fill="FFFFFF"/>
          <w:lang w:eastAsia="ru-RU"/>
        </w:rPr>
        <w:t>БИК 042202876</w:t>
      </w:r>
    </w:p>
    <w:p w:rsidR="00E17675" w:rsidRPr="00E17675" w:rsidRDefault="00E17675" w:rsidP="00E17675">
      <w:pPr>
        <w:pStyle w:val="af7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E17675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р/с №40102810745370000024 (ВМП)</w:t>
      </w:r>
    </w:p>
    <w:p w:rsidR="00E17675" w:rsidRPr="00E17675" w:rsidRDefault="00E17675" w:rsidP="00E17675">
      <w:pPr>
        <w:pStyle w:val="af7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E17675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УФК по Нижегородской области, г. Нижний Новгород, Волго-Вятское ГУ Банка России </w:t>
      </w:r>
    </w:p>
    <w:p w:rsidR="00E17675" w:rsidRPr="00E17675" w:rsidRDefault="00E17675" w:rsidP="00E17675">
      <w:pPr>
        <w:pStyle w:val="af7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E17675">
        <w:rPr>
          <w:rFonts w:ascii="Times New Roman" w:eastAsia="Times New Roman" w:hAnsi="Times New Roman" w:cs="Times New Roman"/>
          <w:shd w:val="clear" w:color="auto" w:fill="FFFFFF"/>
          <w:lang w:eastAsia="ru-RU"/>
        </w:rPr>
        <w:t>г. Нижний Новгород</w:t>
      </w:r>
    </w:p>
    <w:p w:rsidR="00E17675" w:rsidRPr="00E17675" w:rsidRDefault="00E17675" w:rsidP="00E17675">
      <w:pPr>
        <w:pStyle w:val="af7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E17675">
        <w:rPr>
          <w:rFonts w:ascii="Times New Roman" w:eastAsia="Times New Roman" w:hAnsi="Times New Roman" w:cs="Times New Roman"/>
          <w:shd w:val="clear" w:color="auto" w:fill="FFFFFF"/>
          <w:lang w:eastAsia="ru-RU"/>
        </w:rPr>
        <w:t>к/с 03215643000000013200</w:t>
      </w:r>
    </w:p>
    <w:p w:rsidR="00E17675" w:rsidRPr="00E17675" w:rsidRDefault="00E17675" w:rsidP="00E17675">
      <w:pPr>
        <w:pStyle w:val="af7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E17675">
        <w:rPr>
          <w:rFonts w:ascii="Times New Roman" w:eastAsia="Times New Roman" w:hAnsi="Times New Roman" w:cs="Times New Roman"/>
          <w:shd w:val="clear" w:color="auto" w:fill="FFFFFF"/>
          <w:lang w:eastAsia="ru-RU"/>
        </w:rPr>
        <w:t>БИК 012202102</w:t>
      </w:r>
    </w:p>
    <w:p w:rsidR="00C54D07" w:rsidRPr="00E726E0" w:rsidRDefault="00C54D07" w:rsidP="00C54D07">
      <w:pPr>
        <w:pStyle w:val="af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9E3A8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Т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.В. </w:t>
      </w:r>
      <w:r w:rsidR="009E3A8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Пахомчик</w:t>
      </w:r>
    </w:p>
    <w:p w:rsidR="00907D9F" w:rsidRPr="00B02272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33AA" w:rsidRDefault="004133AA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Исполнитель:</w:t>
      </w:r>
    </w:p>
    <w:p w:rsidR="009E3A81" w:rsidRDefault="009E3A81" w:rsidP="004133AA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E3A81" w:rsidRDefault="009E3A81" w:rsidP="004133AA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E3A81" w:rsidRDefault="009E3A81" w:rsidP="004133AA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E3A81" w:rsidRDefault="009E3A81" w:rsidP="004133AA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E3A81" w:rsidRDefault="009E3A81" w:rsidP="004133AA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E3A81" w:rsidRDefault="009E3A81" w:rsidP="004133AA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E3A81" w:rsidRDefault="009E3A81" w:rsidP="004133AA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E3A81" w:rsidRDefault="009E3A81" w:rsidP="004133AA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E3A81" w:rsidRDefault="009E3A81" w:rsidP="004133AA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E3A81" w:rsidRDefault="009E3A81" w:rsidP="004133AA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E3A81" w:rsidRDefault="009E3A81" w:rsidP="004133AA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E3A81" w:rsidRDefault="009E3A81" w:rsidP="004133AA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E3A81" w:rsidRDefault="009E3A81" w:rsidP="004133AA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E3A81" w:rsidRDefault="009E3A81" w:rsidP="004133AA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E3A81" w:rsidRDefault="009E3A81" w:rsidP="004133AA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07D9F" w:rsidRPr="004133AA" w:rsidRDefault="004133AA" w:rsidP="004133A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133AA">
        <w:rPr>
          <w:rFonts w:ascii="Times New Roman" w:hAnsi="Times New Roman" w:cs="Times New Roman"/>
        </w:rPr>
        <w:t xml:space="preserve">_____________________ </w:t>
      </w:r>
    </w:p>
    <w:p w:rsidR="00BF14C6" w:rsidRDefault="00BF14C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3A81" w:rsidRDefault="009E3A81" w:rsidP="009E3A81">
      <w:pPr>
        <w:pStyle w:val="a8"/>
        <w:pageBreakBefore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Приложение №1</w:t>
      </w:r>
    </w:p>
    <w:p w:rsidR="009E3A81" w:rsidRDefault="009E3A81" w:rsidP="009E3A81">
      <w:pPr>
        <w:pStyle w:val="a8"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к </w:t>
      </w:r>
      <w:proofErr w:type="gramStart"/>
      <w:r>
        <w:rPr>
          <w:b/>
          <w:sz w:val="22"/>
          <w:szCs w:val="22"/>
          <w:lang w:val="ru-RU"/>
        </w:rPr>
        <w:t>договору  №</w:t>
      </w:r>
      <w:proofErr w:type="gramEnd"/>
      <w:r>
        <w:rPr>
          <w:b/>
          <w:sz w:val="22"/>
          <w:szCs w:val="22"/>
          <w:lang w:val="ru-RU"/>
        </w:rPr>
        <w:t xml:space="preserve"> _____________ от _______________г.</w:t>
      </w:r>
    </w:p>
    <w:p w:rsidR="009E3A81" w:rsidRDefault="009E3A81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3A81" w:rsidRDefault="009E3A81" w:rsidP="009E3A81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bookmarkStart w:id="3" w:name="_Toc284859081"/>
      <w:r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ТЕХНИЧЕСКОЕ ЗАДАНИЕ </w:t>
      </w:r>
    </w:p>
    <w:p w:rsidR="007B1654" w:rsidRDefault="009E3A81" w:rsidP="009E3A81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оказание услуг по техническому обслуживанию </w:t>
      </w:r>
      <w:r w:rsidR="00DA0834" w:rsidRPr="00DA0834">
        <w:rPr>
          <w:rFonts w:ascii="Times New Roman" w:hAnsi="Times New Roman" w:cs="Times New Roman"/>
          <w:b/>
          <w:sz w:val="24"/>
          <w:szCs w:val="24"/>
        </w:rPr>
        <w:t xml:space="preserve">стерилизационного оборудования </w:t>
      </w:r>
    </w:p>
    <w:p w:rsidR="007B1654" w:rsidRDefault="007B1654" w:rsidP="009E3A81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3A81" w:rsidRDefault="009E3A81" w:rsidP="009E3A81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9E3A81" w:rsidRDefault="009E3A81" w:rsidP="009E3A81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Комплекс технических услуг включает в себя:</w:t>
      </w:r>
    </w:p>
    <w:p w:rsidR="009E3A81" w:rsidRDefault="009E3A81" w:rsidP="009E3A81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техническое обслуживание (далее - ТО) медицинской техники, производства </w:t>
      </w:r>
      <w:r>
        <w:rPr>
          <w:rFonts w:ascii="Times New Roman" w:hAnsi="Times New Roman" w:cs="Times New Roman"/>
          <w:sz w:val="24"/>
          <w:szCs w:val="24"/>
          <w:lang w:val="en-US"/>
        </w:rPr>
        <w:t>Johnson</w:t>
      </w:r>
      <w:r>
        <w:rPr>
          <w:rFonts w:ascii="Times New Roman" w:hAnsi="Times New Roman" w:cs="Times New Roman"/>
          <w:sz w:val="24"/>
          <w:szCs w:val="24"/>
        </w:rPr>
        <w:t>&amp;</w:t>
      </w:r>
      <w:r>
        <w:rPr>
          <w:rFonts w:ascii="Times New Roman" w:hAnsi="Times New Roman" w:cs="Times New Roman"/>
          <w:sz w:val="24"/>
          <w:szCs w:val="24"/>
          <w:lang w:val="en-US"/>
        </w:rPr>
        <w:t>Johnson</w:t>
      </w:r>
      <w:r w:rsidRPr="009E3A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 - МТ) установленного у Заказчика;</w:t>
      </w:r>
    </w:p>
    <w:p w:rsidR="009E3A81" w:rsidRDefault="009E3A81" w:rsidP="009E3A81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2.ТО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МТ Заказчика при использовании их по назначению.</w:t>
      </w:r>
    </w:p>
    <w:p w:rsidR="009E3A81" w:rsidRDefault="009E3A81" w:rsidP="009E3A81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 включает в себя плановое </w:t>
      </w:r>
      <w:r w:rsidR="00EC2596">
        <w:rPr>
          <w:rFonts w:ascii="Times New Roman" w:hAnsi="Times New Roman" w:cs="Times New Roman"/>
          <w:sz w:val="24"/>
          <w:szCs w:val="24"/>
        </w:rPr>
        <w:t>регламентное (</w:t>
      </w:r>
      <w:r>
        <w:rPr>
          <w:rFonts w:ascii="Times New Roman" w:hAnsi="Times New Roman" w:cs="Times New Roman"/>
          <w:sz w:val="24"/>
          <w:szCs w:val="24"/>
        </w:rPr>
        <w:t>периодическое) и внеплановое (текущее) обслуживание.</w:t>
      </w:r>
    </w:p>
    <w:p w:rsidR="009E3A81" w:rsidRDefault="009E3A81" w:rsidP="009E3A81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Плановое регламентное ТО МТ включает в себя: регламентированное заводом изготовителя техническое обслуживание, направленное на поддержание работоспособности МТ. </w:t>
      </w:r>
    </w:p>
    <w:p w:rsidR="009E3A81" w:rsidRDefault="009E3A81" w:rsidP="009E3A81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Регламентное техническое обслуживание включает в себя комплекс мероприятий с заменой запасных частей, приведенной в Таблице №1. </w:t>
      </w:r>
    </w:p>
    <w:p w:rsidR="009E3A81" w:rsidRDefault="009E3A81" w:rsidP="009E3A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Стоимость работ по настоящему договору, включает стоимость запасных частей, необходимых для проведения регламентного технического обслуживания, согласно Приложению №1 настоящего Договора. Все используемые при техническом обслуживании запасные части и эксплуатационные материалы должны быть оригинальными, новыми, не бывшими в эксплуатации, не восстановленные, производства компании производителя. До проведения работ, требующих замены таких запасных частей и эксплуатационных материалов, Исполнитель обязан предоставить Заказчику сертификаты качества, регистрационные удостоверения или иные документы, подтверждающие качество и происхождение материалов.</w:t>
      </w:r>
    </w:p>
    <w:p w:rsidR="009E3A81" w:rsidRDefault="009E3A81" w:rsidP="009E3A81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В стоимость услуг по Договору не входит обслуживание силовой электропроводки, электроарматуры и пусковых устройств, не входящих в комплект МТ, а также заземляющих контуров и магистралей заземления, водопроводных и канализационных сетей, подведенных к МТ.</w:t>
      </w:r>
    </w:p>
    <w:p w:rsidR="009E3A81" w:rsidRDefault="009E3A81" w:rsidP="009E3A81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Сроки и периодичность оказания услуг</w:t>
      </w:r>
    </w:p>
    <w:p w:rsidR="009E3A81" w:rsidRDefault="009E3A81" w:rsidP="009E3A81">
      <w:pPr>
        <w:pStyle w:val="310"/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3.1. Сроки действия договорных отношений: </w:t>
      </w:r>
      <w:r w:rsidR="00BE2891" w:rsidRPr="00BE2891">
        <w:rPr>
          <w:rFonts w:ascii="Times New Roman" w:hAnsi="Times New Roman"/>
          <w:sz w:val="24"/>
        </w:rPr>
        <w:t>в течении 12 месяцев с начала заключения договора</w:t>
      </w:r>
      <w:r>
        <w:rPr>
          <w:rFonts w:ascii="Times New Roman" w:hAnsi="Times New Roman"/>
          <w:sz w:val="24"/>
        </w:rPr>
        <w:t>.</w:t>
      </w:r>
    </w:p>
    <w:p w:rsidR="009E3A81" w:rsidRDefault="009E3A81" w:rsidP="009E3A81">
      <w:pPr>
        <w:pStyle w:val="310"/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 Сроки и периоды оказания услуг:</w:t>
      </w:r>
    </w:p>
    <w:p w:rsidR="009E3A81" w:rsidRDefault="009E3A81" w:rsidP="009E3A81">
      <w:pPr>
        <w:pStyle w:val="310"/>
        <w:numPr>
          <w:ilvl w:val="0"/>
          <w:numId w:val="40"/>
        </w:numPr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плановое регламентное ТО в соответствии с графиком ТО;</w:t>
      </w:r>
    </w:p>
    <w:p w:rsidR="009E3A81" w:rsidRDefault="009E3A81" w:rsidP="009E3A81">
      <w:pPr>
        <w:pStyle w:val="310"/>
        <w:numPr>
          <w:ilvl w:val="0"/>
          <w:numId w:val="40"/>
        </w:numPr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услуги оказываются в течение 3 (трех) дней с получения заявки от Заказчика, в соответствии с перечнем работ и периодичностью их проведения, предусмотренными настоящим договором и эксплуатационной документацией производителя, в рабочее время Заказчика (с 08:00-16:00ч., обед с 13:00-14:00ч., кроме </w:t>
      </w:r>
      <w:proofErr w:type="spellStart"/>
      <w:r>
        <w:rPr>
          <w:rFonts w:ascii="Times New Roman" w:hAnsi="Times New Roman"/>
          <w:bCs/>
          <w:sz w:val="24"/>
        </w:rPr>
        <w:t>суб</w:t>
      </w:r>
      <w:proofErr w:type="spellEnd"/>
      <w:r>
        <w:rPr>
          <w:rFonts w:ascii="Times New Roman" w:hAnsi="Times New Roman"/>
          <w:bCs/>
          <w:sz w:val="24"/>
        </w:rPr>
        <w:t xml:space="preserve">., </w:t>
      </w:r>
      <w:proofErr w:type="spellStart"/>
      <w:r>
        <w:rPr>
          <w:rFonts w:ascii="Times New Roman" w:hAnsi="Times New Roman"/>
          <w:bCs/>
          <w:sz w:val="24"/>
        </w:rPr>
        <w:t>воскр</w:t>
      </w:r>
      <w:proofErr w:type="spellEnd"/>
      <w:r>
        <w:rPr>
          <w:rFonts w:ascii="Times New Roman" w:hAnsi="Times New Roman"/>
          <w:bCs/>
          <w:sz w:val="24"/>
        </w:rPr>
        <w:t xml:space="preserve">., </w:t>
      </w:r>
      <w:proofErr w:type="spellStart"/>
      <w:r>
        <w:rPr>
          <w:rFonts w:ascii="Times New Roman" w:hAnsi="Times New Roman"/>
          <w:bCs/>
          <w:sz w:val="24"/>
        </w:rPr>
        <w:t>празд</w:t>
      </w:r>
      <w:proofErr w:type="spellEnd"/>
      <w:r>
        <w:rPr>
          <w:rFonts w:ascii="Times New Roman" w:hAnsi="Times New Roman"/>
          <w:bCs/>
          <w:sz w:val="24"/>
        </w:rPr>
        <w:t>. дни); выезды для диагностики текущих неисправностей в течение действия договора, но не более 2 (дв</w:t>
      </w:r>
      <w:r w:rsidR="00592AC6">
        <w:rPr>
          <w:rFonts w:ascii="Times New Roman" w:hAnsi="Times New Roman"/>
          <w:bCs/>
          <w:sz w:val="24"/>
        </w:rPr>
        <w:t>у</w:t>
      </w:r>
      <w:r>
        <w:rPr>
          <w:rFonts w:ascii="Times New Roman" w:hAnsi="Times New Roman"/>
          <w:bCs/>
          <w:sz w:val="24"/>
        </w:rPr>
        <w:t xml:space="preserve">х) раз на всем сроке действия настоящего договора, осуществляются по заявке Заказчика, переданной по тел./факсу Исполнителя. После получения заявки от Заказчика уполномоченный представитель Исполнителя в течение 48 часов с момента получения заявки выезжает в согласованное время в адрес Заказчика. </w:t>
      </w:r>
      <w:r>
        <w:rPr>
          <w:rFonts w:ascii="Times New Roman" w:hAnsi="Times New Roman"/>
          <w:sz w:val="24"/>
        </w:rPr>
        <w:t xml:space="preserve">Ремонт всех выявленных в ходе диагностики неисправности оплачиваются отдельно в рамках договора на ремонт. </w:t>
      </w:r>
    </w:p>
    <w:p w:rsidR="009E3A81" w:rsidRDefault="009E3A81" w:rsidP="009E3A81">
      <w:pPr>
        <w:pStyle w:val="310"/>
        <w:numPr>
          <w:ilvl w:val="0"/>
          <w:numId w:val="40"/>
        </w:numPr>
        <w:tabs>
          <w:tab w:val="left" w:pos="709"/>
          <w:tab w:val="left" w:pos="851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проведение не менее одного раза в год инструктажа специалистов Заказчика по правилам технической эксплуатации МТ, находящихся на ТО у Исполнителя, а также при приемке их на техническое обслуживание Исполнителем.</w:t>
      </w:r>
    </w:p>
    <w:p w:rsidR="009E3A81" w:rsidRDefault="009E3A81" w:rsidP="009E3A81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b/>
          <w:lang w:val="ru-RU"/>
        </w:rPr>
        <w:t>4</w:t>
      </w:r>
      <w:r>
        <w:rPr>
          <w:b/>
        </w:rPr>
        <w:t>. Место оказания услуг:</w:t>
      </w:r>
    </w:p>
    <w:p w:rsidR="009E3A81" w:rsidRDefault="009E3A81" w:rsidP="009E3A81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t xml:space="preserve">4.1. Медицинская техника установлена на следующих объектах Заказчика: ООО «Медсервис» (Республика Башкортостан, </w:t>
      </w:r>
      <w:proofErr w:type="spellStart"/>
      <w:r>
        <w:rPr>
          <w:lang w:val="ru-RU"/>
        </w:rPr>
        <w:t>г.Салават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ул.Октябрьская</w:t>
      </w:r>
      <w:proofErr w:type="spellEnd"/>
      <w:r>
        <w:rPr>
          <w:lang w:val="ru-RU"/>
        </w:rPr>
        <w:t>, д.35).</w:t>
      </w:r>
    </w:p>
    <w:p w:rsidR="009E3A81" w:rsidRDefault="009E3A81" w:rsidP="009E3A81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Восстановление исправности и работоспособности МТ производится на месте эксплуатации МТ.</w:t>
      </w:r>
    </w:p>
    <w:p w:rsidR="009E3A81" w:rsidRDefault="009E3A81" w:rsidP="009E3A81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b/>
          <w:lang w:val="ru-RU"/>
        </w:rPr>
        <w:t>5</w:t>
      </w:r>
      <w:r>
        <w:rPr>
          <w:b/>
        </w:rPr>
        <w:t xml:space="preserve">. </w:t>
      </w:r>
      <w:r>
        <w:rPr>
          <w:b/>
          <w:lang w:val="ru-RU"/>
        </w:rPr>
        <w:t>Гарантийные обязательства</w:t>
      </w:r>
    </w:p>
    <w:p w:rsidR="009E3A81" w:rsidRDefault="009E3A81" w:rsidP="009E3A81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t>5.1. Гарантия на отремонтированные узлы или замененные детали предоставляется в течение не менее 3-х месяцев с момента подписания акта оказанных услуг Заказчиком. В случае поломки замененных запасных частей в период действия гарантийного срока ремонт или замена таких запасных частей производится без дополнительной платы.</w:t>
      </w:r>
    </w:p>
    <w:p w:rsidR="009E3A81" w:rsidRDefault="009E3A81" w:rsidP="009E3A81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t>5.2. Гарантийные обязательства не распространяются в случае несоблюдения Заказчиком правил эксплуатации оборудования.</w:t>
      </w:r>
    </w:p>
    <w:p w:rsidR="009E3A81" w:rsidRDefault="009E3A81" w:rsidP="009E3A81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Перечень медицинской техники, принимаемых на обслуживание, указан в отдельном документе и является неотъемлемой частью Договора. </w:t>
      </w:r>
    </w:p>
    <w:p w:rsidR="009E3A81" w:rsidRDefault="009E3A81" w:rsidP="009E3A8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3A81" w:rsidRPr="00DA0834" w:rsidRDefault="009E3A81" w:rsidP="009E3A8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E3A81" w:rsidRPr="00DA0834" w:rsidRDefault="009E3A81" w:rsidP="009E3A81">
      <w:pPr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DA0834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 xml:space="preserve">Оказание услуг по ТО </w:t>
      </w:r>
      <w:r w:rsidR="00DA0834" w:rsidRPr="00DA0834">
        <w:rPr>
          <w:rFonts w:ascii="Times New Roman" w:hAnsi="Times New Roman" w:cs="Times New Roman"/>
          <w:b/>
          <w:sz w:val="24"/>
          <w:szCs w:val="24"/>
          <w:u w:val="single"/>
        </w:rPr>
        <w:t xml:space="preserve">стерилизационного оборудования </w:t>
      </w:r>
    </w:p>
    <w:p w:rsidR="009E3A81" w:rsidRDefault="009E3A81" w:rsidP="009E3A8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3A81" w:rsidRDefault="009E3A81" w:rsidP="009E3A8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3A81" w:rsidRDefault="009E3A81" w:rsidP="009E3A8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Таблица 1.</w:t>
      </w:r>
    </w:p>
    <w:tbl>
      <w:tblPr>
        <w:tblpPr w:leftFromText="180" w:rightFromText="180" w:bottomFromText="200" w:vertAnchor="text" w:horzAnchor="margin" w:tblpX="290" w:tblpY="26"/>
        <w:tblOverlap w:val="never"/>
        <w:tblW w:w="48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50"/>
        <w:gridCol w:w="4120"/>
        <w:gridCol w:w="1528"/>
        <w:gridCol w:w="3134"/>
      </w:tblGrid>
      <w:tr w:rsidR="009E3A81" w:rsidTr="00812E9D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</w:p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Техническое обслуживание плазменной низкотемпературной стерилизационной системы STERRAD 100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81" w:rsidRDefault="009E3A81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E3A81" w:rsidRDefault="009E3A81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Перечень работ</w:t>
            </w:r>
          </w:p>
          <w:p w:rsidR="009E3A81" w:rsidRDefault="009E3A81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Длительность работ (часы)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Периодичность проведения работ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Очистка/замена впускного воздушного фильтра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от пыли вентиляторов охлаждения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пластиковых сепараторов электрода в камере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информации в памяти стерилизатора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Замена расходных материалов согласно регламентированному сроку (набор – 1 шт.)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2. </w:t>
            </w:r>
          </w:p>
        </w:tc>
        <w:tc>
          <w:tcPr>
            <w:tcW w:w="8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Техническое обслуживание плазменной низкотемпературной стерилизационной системы STERRAD 100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(годовое ТО)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81" w:rsidRDefault="009E3A81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E3A81" w:rsidRDefault="009E3A81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Перечень работ</w:t>
            </w:r>
          </w:p>
          <w:p w:rsidR="009E3A81" w:rsidRDefault="009E3A81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Длительность работ (часы)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Периодичность проведения работ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по истечении 6 месяцев после ТО1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по истечении 6 месяцев после ТО1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Очистка/замена впускного воздушного фильтра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по истечении 6 месяцев после ТО1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от пыли вентиляторов охлаждения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по истечении 6 месяцев после ТО1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по истечении 6 месяцев после ТО1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пластиковых сепараторов электрода в камере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по истечении 6 месяцев после ТО1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воздушного антибактериального НЕРА- фильтра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по истечении 6 месяцев после ТО1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каталитического конвертера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по истечении 6 месяцев после ТО1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защитного стекла Н2О2 – монитора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по истечении 6 месяцев после ТО1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УФ-лампы Н2О2-монитора и резинового уплотнителя корпуса лампы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по истечении 6 месяцев после ТО1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резиновых уплотнителей дверей камеры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по истечении 6 месяцев после ТО1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работоспособности / замена термисторов дверей, камеры, испарителя, конденсора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по истечении 6 месяцев после ТО1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электромагнитных клапанов испарителя / конденсора (2 шт.)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по истечении 6 месяцев после ТО1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электромагнитного клапана подачи Н2О2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по истечении 6 месяцев после ТО1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игл подачи Н2О2 (2 шт.) и воздушного фильтра канала подачи Н2О2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по истечении 6 месяцев после ТО1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по истечении 6 месяцев после ТО1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информации в памяти стерилизатора по ТО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по истечении 6 месяцев после ТО1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по истечении 6 месяцев после ТО1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Замена расходных материалов согласно регламентированному сроку (набор – 1 шт.)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по истечении 6 месяцев после ТО1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E3A81" w:rsidTr="00812E9D"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3.</w:t>
            </w:r>
          </w:p>
        </w:tc>
        <w:tc>
          <w:tcPr>
            <w:tcW w:w="8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плазменной низкотемпературной стерилизационной системы STERRAD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(годовое ТО)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фильтров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каталитического конвертера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бактериального фильтра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 уплотнителя двери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ультрафиолетовой  лампы (системы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концентрации Н2О2)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разделителей электрода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датчиков температуры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клапана подачи Н2О2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Обновление информации в памяти стерилизатора по ТО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аппарата для дезинфекции высокого уровня гибких эндоскопов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AER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– 3шт. (годовое ТО)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Проверка работы воздушного компрессора, настройка давления воздуха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( 20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Psig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 Осушение воздушного контура (стакан для сбора конденсата – визуальный контроль, удаление воды, продувка системы сжатым воздухом).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внешних и внутренних поверхностей машины.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системы подачи детергента (моющего средства). Заполнение емкости детергентом.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всех каналов (коннекторов) для подключения эндоскопов (6 шт.) Проверка коннекторов на отсутствие утечек.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фильтра камеры от загрязнений.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/контроль батареи на плате управления. Замена при необходимости.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Проверка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работоспособности  всех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электромагнитных клапанов (6шт.). Разборка, чистка, замена при необходимости.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внутренних соединений машины на отсутствие утечек.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Обслуживание системы фильтрации, замена фильтров, резиновых уплотнителей. Санитарная обработка системы фильтрации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Пресептом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настройки рабочих параметров цикла. Проведение тестового цикла.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Необходимое кол-во журналов учета работы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8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шкафа для сушки и хранения гибких эндоскопов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CondiScope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DRY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(годовое ТО)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корпусного бактериального фильтра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предварительного фильтра на вентиляторе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бактериального фильтра канала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ловушки влаги в системе пневматике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штуцера подключения трубки к каналу продувки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9E3A81" w:rsidTr="00812E9D"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81" w:rsidRDefault="009E3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Сброс счетчика технического обслуживания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81" w:rsidRDefault="009E3A81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</w:tbl>
    <w:p w:rsidR="001106AF" w:rsidRDefault="001106AF" w:rsidP="009E3A81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pPr w:leftFromText="180" w:rightFromText="180" w:bottomFromText="200" w:vertAnchor="text" w:horzAnchor="margin" w:tblpX="290" w:tblpY="26"/>
        <w:tblOverlap w:val="never"/>
        <w:tblW w:w="48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09"/>
        <w:gridCol w:w="3019"/>
        <w:gridCol w:w="3209"/>
      </w:tblGrid>
      <w:tr w:rsidR="001106AF" w:rsidRPr="001106AF" w:rsidTr="00812E9D">
        <w:tc>
          <w:tcPr>
            <w:tcW w:w="9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tabs>
                <w:tab w:val="left" w:pos="4009"/>
              </w:tabs>
              <w:spacing w:after="0" w:line="240" w:lineRule="auto"/>
              <w:jc w:val="center"/>
              <w:rPr>
                <w:rFonts w:ascii="Cambria" w:eastAsia="Meiryo" w:hAnsi="Cambria" w:cs="Times New Roman"/>
                <w:b/>
                <w:sz w:val="20"/>
                <w:szCs w:val="16"/>
                <w:lang w:eastAsia="ru-RU"/>
              </w:rPr>
            </w:pPr>
            <w:r w:rsidRPr="001106AF">
              <w:rPr>
                <w:rFonts w:ascii="Cambria" w:eastAsia="Meiryo" w:hAnsi="Cambria" w:cs="Times New Roman"/>
                <w:b/>
                <w:sz w:val="20"/>
                <w:szCs w:val="16"/>
                <w:lang w:eastAsia="ru-RU"/>
              </w:rPr>
              <w:t xml:space="preserve">Перечень расходных материалов используемых в ходе оказания услуг по техническому обслуживанию </w:t>
            </w:r>
            <w:proofErr w:type="spellStart"/>
            <w:r w:rsidRPr="001106AF">
              <w:rPr>
                <w:rFonts w:ascii="Cambria" w:eastAsia="Meiryo" w:hAnsi="Cambria" w:cs="Times New Roman"/>
                <w:b/>
                <w:sz w:val="20"/>
                <w:szCs w:val="16"/>
                <w:lang w:eastAsia="ru-RU"/>
              </w:rPr>
              <w:t>Sterrrad</w:t>
            </w:r>
            <w:proofErr w:type="spellEnd"/>
            <w:r w:rsidRPr="001106AF">
              <w:rPr>
                <w:rFonts w:ascii="Cambria" w:eastAsia="Meiryo" w:hAnsi="Cambria" w:cs="Times New Roman"/>
                <w:b/>
                <w:sz w:val="20"/>
                <w:szCs w:val="16"/>
                <w:lang w:eastAsia="ru-RU"/>
              </w:rPr>
              <w:t xml:space="preserve"> NX, </w:t>
            </w:r>
            <w:proofErr w:type="spellStart"/>
            <w:r w:rsidRPr="001106AF">
              <w:rPr>
                <w:rFonts w:ascii="Cambria" w:eastAsia="Meiryo" w:hAnsi="Cambria" w:cs="Times New Roman"/>
                <w:b/>
                <w:sz w:val="20"/>
                <w:szCs w:val="16"/>
                <w:lang w:eastAsia="ru-RU"/>
              </w:rPr>
              <w:t>Sterrrad</w:t>
            </w:r>
            <w:proofErr w:type="spellEnd"/>
            <w:r w:rsidRPr="001106AF">
              <w:rPr>
                <w:rFonts w:ascii="Cambria" w:eastAsia="Meiryo" w:hAnsi="Cambria" w:cs="Times New Roman"/>
                <w:b/>
                <w:sz w:val="20"/>
                <w:szCs w:val="16"/>
                <w:lang w:eastAsia="ru-RU"/>
              </w:rPr>
              <w:t xml:space="preserve"> 100 </w:t>
            </w:r>
            <w:proofErr w:type="gramStart"/>
            <w:r w:rsidRPr="001106AF">
              <w:rPr>
                <w:rFonts w:ascii="Cambria" w:eastAsia="Meiryo" w:hAnsi="Cambria" w:cs="Times New Roman"/>
                <w:b/>
                <w:sz w:val="20"/>
                <w:szCs w:val="16"/>
                <w:lang w:eastAsia="ru-RU"/>
              </w:rPr>
              <w:t>NX ,</w:t>
            </w:r>
            <w:proofErr w:type="gramEnd"/>
            <w:r w:rsidRPr="00110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106AF">
              <w:rPr>
                <w:rFonts w:ascii="Cambria" w:eastAsia="Meiryo" w:hAnsi="Cambria" w:cs="Times New Roman"/>
                <w:b/>
                <w:sz w:val="20"/>
                <w:szCs w:val="16"/>
                <w:lang w:eastAsia="ru-RU"/>
              </w:rPr>
              <w:t xml:space="preserve">шкафа для сушки и хранения гибких эндоскопов </w:t>
            </w:r>
            <w:proofErr w:type="spellStart"/>
            <w:r w:rsidRPr="001106AF">
              <w:rPr>
                <w:rFonts w:ascii="Cambria" w:eastAsia="Meiryo" w:hAnsi="Cambria" w:cs="Times New Roman"/>
                <w:b/>
                <w:sz w:val="20"/>
                <w:szCs w:val="16"/>
                <w:lang w:eastAsia="ru-RU"/>
              </w:rPr>
              <w:t>CondiScope</w:t>
            </w:r>
            <w:proofErr w:type="spellEnd"/>
            <w:r w:rsidRPr="001106AF">
              <w:rPr>
                <w:rFonts w:ascii="Cambria" w:eastAsia="Meiryo" w:hAnsi="Cambria" w:cs="Times New Roman"/>
                <w:b/>
                <w:sz w:val="20"/>
                <w:szCs w:val="16"/>
                <w:lang w:eastAsia="ru-RU"/>
              </w:rPr>
              <w:t>/DRY, используемых в ООО «Медсервис».</w:t>
            </w:r>
          </w:p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6AF" w:rsidRPr="001106AF" w:rsidTr="00812E9D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расходных материалов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стерилизационной системы, в которой заменяются</w:t>
            </w:r>
            <w:r w:rsidRPr="00110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106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расходные материалы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Комплектация/состав</w:t>
            </w:r>
            <w:r w:rsidRPr="00110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106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расходных материалов</w:t>
            </w:r>
          </w:p>
        </w:tc>
      </w:tr>
      <w:tr w:rsidR="001106AF" w:rsidRPr="001106AF" w:rsidTr="00812E9D">
        <w:tc>
          <w:tcPr>
            <w:tcW w:w="32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годового ТО обслуживания  </w:t>
            </w:r>
          </w:p>
        </w:tc>
        <w:tc>
          <w:tcPr>
            <w:tcW w:w="30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STERRAD 100</w:t>
            </w: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NX</w:t>
            </w:r>
          </w:p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s/n</w:t>
            </w: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1106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01041100239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для отработанного масла (6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Синтетическое масло вакуумного насоса (6 литр)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масляной вакуумного насоса(2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Салфетка нетканая (6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Электромагнитный клапан, 24 Вольт (4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(корпусной) (2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Конвертер каталитический (2 шт.) 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Переходник конвертера (2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верхняя (4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(8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Ограничитель полки верхний (4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Ограничитель полки нижний (4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нижний (4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нижняя (4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боковой (12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Ручка полки (8 шт.) 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температуры (7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доставки Н2О2, электромагнитный (1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бактериальный, НЕРА(1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трубки подачи Н2О2(2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0,2 мкм (1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 ультрафиолетовая (1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защитное (2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защитное детектора Н2О2 (1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двери камеры (2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держателя УФ-лампы (1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Игла Н2О2 (2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иглы Н2О2 (2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Винт М3, крепления УФ-лампы в держателе (1 шт.) 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Трубка возврата масла, ¼ (1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Наклейка технического обслуживания (1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Переходник тип </w:t>
            </w:r>
            <w:proofErr w:type="spellStart"/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Луер</w:t>
            </w:r>
            <w:proofErr w:type="spellEnd"/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для крепления НЕРА фильтра (1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бактериальный  0,2 мкм (2 шт.)</w:t>
            </w:r>
          </w:p>
        </w:tc>
      </w:tr>
      <w:tr w:rsidR="001106AF" w:rsidRPr="001106AF" w:rsidTr="00812E9D">
        <w:tc>
          <w:tcPr>
            <w:tcW w:w="32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годового обслуживания ТО</w:t>
            </w:r>
          </w:p>
        </w:tc>
        <w:tc>
          <w:tcPr>
            <w:tcW w:w="30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STERRAD </w:t>
            </w:r>
            <w:r w:rsidRPr="001106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NX</w:t>
            </w:r>
            <w:r w:rsidRPr="001106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(</w:t>
            </w:r>
            <w:proofErr w:type="spellStart"/>
            <w:r w:rsidRPr="001106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сер.номер</w:t>
            </w:r>
            <w:proofErr w:type="spellEnd"/>
            <w:r w:rsidRPr="001106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0033102004)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Емкость для отработанного масла (1шт.) 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Синтетическое масло вакуумного насоса (2 литр)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Трубка слива масла (1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Воронка заправки масла вакуумного насоса (1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масляный вакуумного насоса (1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вакуумной магистрали (конусный) (1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Салфетка нетканая (1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(корпусной) (1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Конвертер каталитический (1 шт.) 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Переходник конвертера (1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верхняя (2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нижняя (2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(6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полки (2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Винт с шайбой (1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Термистор (5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доставки Н2О2, электромагнитный (1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бактериальный, НЕРА (1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0,2, мкм (1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 ультрафиолетовая (1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защитное (2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защитное детектора (1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двери камеры (1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держателя УФ - лампы (1шт.)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воздушного компрессора (2 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Термопаста (1 шт.)</w:t>
            </w:r>
          </w:p>
        </w:tc>
      </w:tr>
      <w:tr w:rsidR="001106AF" w:rsidRPr="001106AF" w:rsidTr="00812E9D">
        <w:tc>
          <w:tcPr>
            <w:tcW w:w="32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годового обслуживания ТО </w:t>
            </w:r>
          </w:p>
        </w:tc>
        <w:tc>
          <w:tcPr>
            <w:tcW w:w="30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1106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CondiScope</w:t>
            </w:r>
            <w:proofErr w:type="spellEnd"/>
            <w:r w:rsidRPr="001106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/DRY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Фильтр бактериальный</w:t>
            </w:r>
            <w:r w:rsidRPr="001106A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(2</w:t>
            </w:r>
            <w:r w:rsidRPr="001106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Фильтр предварительный, ткань (1шт.)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Трубка силиконовая (1комп)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Фильтр бактериальный, канала (9шт)</w:t>
            </w:r>
          </w:p>
        </w:tc>
      </w:tr>
      <w:tr w:rsidR="001106AF" w:rsidRPr="001106AF" w:rsidTr="00812E9D"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AF" w:rsidRPr="001106AF" w:rsidRDefault="001106AF" w:rsidP="00110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6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Штуцер,  (9шт)</w:t>
            </w:r>
          </w:p>
        </w:tc>
      </w:tr>
    </w:tbl>
    <w:p w:rsidR="001106AF" w:rsidRPr="001106AF" w:rsidRDefault="001106AF" w:rsidP="001106AF">
      <w:pPr>
        <w:tabs>
          <w:tab w:val="left" w:pos="4009"/>
        </w:tabs>
        <w:spacing w:after="0" w:line="240" w:lineRule="auto"/>
        <w:jc w:val="center"/>
        <w:rPr>
          <w:rFonts w:ascii="Times New Roman" w:eastAsia="Meiryo" w:hAnsi="Times New Roman" w:cs="Times New Roman"/>
          <w:sz w:val="24"/>
          <w:szCs w:val="24"/>
          <w:lang w:eastAsia="ru-RU"/>
        </w:rPr>
      </w:pPr>
      <w:r w:rsidRPr="001106AF">
        <w:rPr>
          <w:rFonts w:ascii="Times New Roman" w:eastAsia="Meiryo" w:hAnsi="Times New Roman" w:cs="Times New Roman"/>
          <w:sz w:val="24"/>
          <w:szCs w:val="24"/>
          <w:lang w:eastAsia="ru-RU"/>
        </w:rPr>
        <w:t>Диагностика неисправности, по заявке заказчика, в течение 2(двух) рабочих дней.</w:t>
      </w:r>
    </w:p>
    <w:p w:rsidR="001106AF" w:rsidRDefault="001106AF" w:rsidP="009E3A81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1106AF" w:rsidRDefault="001106AF" w:rsidP="009E3A81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9E3A81" w:rsidRDefault="009E3A81" w:rsidP="009E3A81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ПОДПИСИ СТОРОН</w:t>
      </w:r>
    </w:p>
    <w:p w:rsidR="007B1654" w:rsidRDefault="007B1654" w:rsidP="009E3A81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5104"/>
        <w:gridCol w:w="4660"/>
      </w:tblGrid>
      <w:tr w:rsidR="009E3A81" w:rsidTr="009E3A81">
        <w:trPr>
          <w:trHeight w:val="420"/>
        </w:trPr>
        <w:tc>
          <w:tcPr>
            <w:tcW w:w="5104" w:type="dxa"/>
            <w:hideMark/>
          </w:tcPr>
          <w:p w:rsidR="009E3A81" w:rsidRDefault="009E3A81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  <w:hideMark/>
          </w:tcPr>
          <w:p w:rsidR="009E3A81" w:rsidRDefault="009E3A81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9E3A81" w:rsidTr="009E3A81">
        <w:trPr>
          <w:trHeight w:val="1125"/>
        </w:trPr>
        <w:tc>
          <w:tcPr>
            <w:tcW w:w="5104" w:type="dxa"/>
            <w:hideMark/>
          </w:tcPr>
          <w:p w:rsidR="009E3A81" w:rsidRDefault="009E3A81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9E3A81" w:rsidRDefault="00EC2596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 Т</w:t>
            </w:r>
            <w:r w:rsidR="009E3A81">
              <w:rPr>
                <w:rFonts w:ascii="Times New Roman" w:hAnsi="Times New Roman" w:cs="Times New Roman"/>
                <w:szCs w:val="28"/>
              </w:rPr>
              <w:t xml:space="preserve">.В. </w:t>
            </w:r>
            <w:r>
              <w:rPr>
                <w:rFonts w:ascii="Times New Roman" w:hAnsi="Times New Roman" w:cs="Times New Roman"/>
                <w:szCs w:val="28"/>
              </w:rPr>
              <w:t>Пахомчик</w:t>
            </w:r>
          </w:p>
          <w:p w:rsidR="009E3A81" w:rsidRDefault="009E3A81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  <w:hideMark/>
          </w:tcPr>
          <w:p w:rsidR="009E3A81" w:rsidRDefault="009E3A81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_________________________ </w:t>
            </w:r>
          </w:p>
          <w:p w:rsidR="009E3A81" w:rsidRDefault="009E3A81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9E3A81" w:rsidRDefault="009E3A81" w:rsidP="009E3A81">
      <w:pPr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:rsidR="009E3A81" w:rsidRDefault="009E3A81" w:rsidP="009E3A81">
      <w:pPr>
        <w:pStyle w:val="a8"/>
        <w:pageBreakBefore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Приложение №2</w:t>
      </w:r>
    </w:p>
    <w:p w:rsidR="009E3A81" w:rsidRDefault="009E3A81" w:rsidP="009E3A81">
      <w:pPr>
        <w:pStyle w:val="a8"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к </w:t>
      </w:r>
      <w:proofErr w:type="gramStart"/>
      <w:r>
        <w:rPr>
          <w:b/>
          <w:sz w:val="22"/>
          <w:szCs w:val="22"/>
          <w:lang w:val="ru-RU"/>
        </w:rPr>
        <w:t>договору  №</w:t>
      </w:r>
      <w:proofErr w:type="gramEnd"/>
      <w:r>
        <w:rPr>
          <w:b/>
          <w:sz w:val="22"/>
          <w:szCs w:val="22"/>
          <w:lang w:val="ru-RU"/>
        </w:rPr>
        <w:t xml:space="preserve"> _____________ от _______________г.</w:t>
      </w:r>
    </w:p>
    <w:p w:rsidR="009E3A81" w:rsidRDefault="009E3A81" w:rsidP="009E3A81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E3A81" w:rsidRDefault="009E3A81" w:rsidP="009E3A81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bookmarkEnd w:id="3"/>
    <w:p w:rsidR="009E3A81" w:rsidRDefault="009E3A81" w:rsidP="009E3A81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СТОИМОСТИ УСЛУГ</w:t>
      </w:r>
    </w:p>
    <w:p w:rsidR="009E3A81" w:rsidRDefault="009E3A81" w:rsidP="009E3A81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на оказание услуг </w:t>
      </w:r>
      <w:r w:rsidR="00DA0834" w:rsidRPr="00DA0834">
        <w:rPr>
          <w:rFonts w:ascii="Times New Roman" w:hAnsi="Times New Roman" w:cs="Times New Roman"/>
          <w:b/>
          <w:sz w:val="24"/>
          <w:szCs w:val="24"/>
        </w:rPr>
        <w:t>услуги по техническому обслуживанию стерилизационного оборудования</w:t>
      </w:r>
    </w:p>
    <w:tbl>
      <w:tblPr>
        <w:tblW w:w="0" w:type="dxa"/>
        <w:tblInd w:w="-71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"/>
        <w:gridCol w:w="5813"/>
        <w:gridCol w:w="1275"/>
        <w:gridCol w:w="866"/>
        <w:gridCol w:w="40"/>
        <w:gridCol w:w="1226"/>
        <w:gridCol w:w="1275"/>
      </w:tblGrid>
      <w:tr w:rsidR="009E3A81" w:rsidTr="009E3A81">
        <w:trPr>
          <w:trHeight w:hRule="exact" w:val="88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E3A81" w:rsidRDefault="009E3A81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eastAsia="Lucida Sans Unicode"/>
                <w:b/>
                <w:kern w:val="2"/>
                <w:sz w:val="24"/>
                <w:szCs w:val="24"/>
                <w:lang w:eastAsia="en-US"/>
              </w:rPr>
              <w:t>№</w:t>
            </w:r>
          </w:p>
          <w:p w:rsidR="009E3A81" w:rsidRDefault="009E3A81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eastAsia="Lucida Sans Unicode"/>
                <w:b/>
                <w:kern w:val="2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E3A81" w:rsidRDefault="009E3A81">
            <w:pPr>
              <w:pStyle w:val="23"/>
              <w:shd w:val="clear" w:color="auto" w:fill="auto"/>
              <w:spacing w:line="240" w:lineRule="auto"/>
              <w:ind w:firstLine="567"/>
              <w:jc w:val="center"/>
              <w:rPr>
                <w:rFonts w:eastAsia="Lucida Sans Unicode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eastAsia="Lucida Sans Unicode"/>
                <w:b/>
                <w:kern w:val="2"/>
                <w:sz w:val="24"/>
                <w:szCs w:val="24"/>
                <w:lang w:eastAsia="en-US"/>
              </w:rPr>
              <w:t>Наименование МТ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E3A81" w:rsidRDefault="009E3A81">
            <w:pPr>
              <w:pStyle w:val="23"/>
              <w:shd w:val="clear" w:color="auto" w:fill="auto"/>
              <w:spacing w:line="240" w:lineRule="auto"/>
              <w:ind w:firstLine="0"/>
              <w:jc w:val="left"/>
              <w:rPr>
                <w:rFonts w:eastAsia="Lucida Sans Unicode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eastAsia="Lucida Sans Unicode"/>
                <w:b/>
                <w:kern w:val="2"/>
                <w:sz w:val="24"/>
                <w:szCs w:val="24"/>
                <w:lang w:eastAsia="en-US"/>
              </w:rPr>
              <w:t>Ед. измерения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E3A81" w:rsidRDefault="009E3A81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eastAsia="Lucida Sans Unicode"/>
                <w:b/>
                <w:kern w:val="2"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E3A81" w:rsidRDefault="009E3A81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eastAsia="Lucida Sans Unicode"/>
                <w:b/>
                <w:kern w:val="2"/>
                <w:sz w:val="24"/>
                <w:szCs w:val="24"/>
                <w:lang w:eastAsia="en-US"/>
              </w:rPr>
              <w:t>Цена в год за ед. ИМТ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E3A81" w:rsidRDefault="009E3A81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eastAsia="Lucida Sans Unicode"/>
                <w:b/>
                <w:kern w:val="2"/>
                <w:sz w:val="24"/>
                <w:szCs w:val="24"/>
                <w:lang w:eastAsia="en-US"/>
              </w:rPr>
              <w:t>Сумма в руб.</w:t>
            </w:r>
          </w:p>
        </w:tc>
      </w:tr>
      <w:tr w:rsidR="009E3A81" w:rsidTr="009E3A81">
        <w:trPr>
          <w:trHeight w:hRule="exact" w:val="57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E3A81" w:rsidRDefault="009E3A81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2"/>
                <w:sz w:val="24"/>
                <w:szCs w:val="24"/>
                <w:lang w:eastAsia="en-US"/>
              </w:rPr>
            </w:pPr>
            <w:r>
              <w:rPr>
                <w:rFonts w:eastAsia="Lucida Sans Unicode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E3A81" w:rsidRDefault="009E3A81">
            <w:pPr>
              <w:pStyle w:val="23"/>
              <w:shd w:val="clear" w:color="auto" w:fill="auto"/>
              <w:spacing w:line="240" w:lineRule="auto"/>
              <w:ind w:firstLine="0"/>
              <w:jc w:val="left"/>
              <w:rPr>
                <w:rFonts w:eastAsia="Lucida Sans Unicode"/>
                <w:kern w:val="2"/>
                <w:sz w:val="24"/>
                <w:szCs w:val="24"/>
                <w:lang w:eastAsia="en-US"/>
              </w:rPr>
            </w:pPr>
            <w:r>
              <w:rPr>
                <w:rFonts w:eastAsia="Lucida Sans Unicode"/>
                <w:kern w:val="2"/>
                <w:sz w:val="24"/>
                <w:szCs w:val="24"/>
                <w:lang w:eastAsia="en-US"/>
              </w:rPr>
              <w:t>Плазменная низкотемпературная стерилизационная система STERRAD NX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E3A81" w:rsidRDefault="009E3A81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2"/>
                <w:sz w:val="24"/>
                <w:szCs w:val="24"/>
                <w:lang w:eastAsia="en-US"/>
              </w:rPr>
            </w:pPr>
            <w:r>
              <w:rPr>
                <w:rFonts w:eastAsia="Lucida Sans Unicode"/>
                <w:kern w:val="2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E3A81" w:rsidRDefault="009E3A81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E3A81" w:rsidRDefault="009E3A81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2"/>
                <w:sz w:val="24"/>
                <w:szCs w:val="24"/>
                <w:lang w:eastAsia="en-US"/>
              </w:rPr>
            </w:pPr>
            <w:r>
              <w:rPr>
                <w:rFonts w:eastAsia="Lucida Sans Unicode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E3A81" w:rsidRDefault="009E3A81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E3A81" w:rsidRDefault="009E3A81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2"/>
                <w:sz w:val="24"/>
                <w:szCs w:val="24"/>
                <w:lang w:eastAsia="en-US"/>
              </w:rPr>
            </w:pPr>
          </w:p>
        </w:tc>
      </w:tr>
      <w:tr w:rsidR="009E3A81" w:rsidTr="009E3A81">
        <w:trPr>
          <w:trHeight w:hRule="exact" w:val="56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E3A81" w:rsidRDefault="009E3A81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2"/>
                <w:sz w:val="24"/>
                <w:szCs w:val="24"/>
                <w:lang w:eastAsia="en-US"/>
              </w:rPr>
            </w:pPr>
            <w:r>
              <w:rPr>
                <w:rFonts w:eastAsia="Lucida Sans Unicode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E3A81" w:rsidRDefault="009E3A81">
            <w:pPr>
              <w:pStyle w:val="23"/>
              <w:shd w:val="clear" w:color="auto" w:fill="auto"/>
              <w:spacing w:line="240" w:lineRule="auto"/>
              <w:ind w:firstLine="0"/>
              <w:jc w:val="left"/>
              <w:rPr>
                <w:rFonts w:eastAsia="Lucida Sans Unicode"/>
                <w:kern w:val="2"/>
                <w:sz w:val="24"/>
                <w:szCs w:val="24"/>
                <w:lang w:eastAsia="en-US"/>
              </w:rPr>
            </w:pPr>
            <w:r>
              <w:rPr>
                <w:rFonts w:eastAsia="Lucida Sans Unicode"/>
                <w:kern w:val="2"/>
                <w:sz w:val="24"/>
                <w:szCs w:val="24"/>
                <w:lang w:eastAsia="en-US"/>
              </w:rPr>
              <w:t>Плазменная низкотемпературная стерилизационная система STERRAD 100NX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E3A81" w:rsidRDefault="009E3A81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2"/>
                <w:sz w:val="24"/>
                <w:szCs w:val="24"/>
                <w:lang w:eastAsia="en-US"/>
              </w:rPr>
            </w:pPr>
            <w:r>
              <w:rPr>
                <w:rFonts w:eastAsia="Lucida Sans Unicode"/>
                <w:kern w:val="2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E3A81" w:rsidRDefault="009E3A81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E3A81" w:rsidRDefault="009E3A81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2"/>
                <w:sz w:val="24"/>
                <w:szCs w:val="24"/>
                <w:lang w:eastAsia="en-US"/>
              </w:rPr>
            </w:pPr>
            <w:r>
              <w:rPr>
                <w:rFonts w:eastAsia="Lucida Sans Unicode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E3A81" w:rsidRDefault="009E3A81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E3A81" w:rsidRDefault="009E3A81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2"/>
                <w:sz w:val="24"/>
                <w:szCs w:val="24"/>
                <w:lang w:eastAsia="en-US"/>
              </w:rPr>
            </w:pPr>
          </w:p>
        </w:tc>
      </w:tr>
      <w:tr w:rsidR="009E3A81" w:rsidTr="009E3A81">
        <w:trPr>
          <w:trHeight w:hRule="exact" w:val="5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E3A81" w:rsidRDefault="009E3A81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2"/>
                <w:sz w:val="24"/>
                <w:szCs w:val="24"/>
                <w:lang w:eastAsia="en-US"/>
              </w:rPr>
            </w:pPr>
            <w:r>
              <w:rPr>
                <w:rFonts w:eastAsia="Lucida Sans Unicode"/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E3A81" w:rsidRDefault="009E3A81">
            <w:pPr>
              <w:pStyle w:val="23"/>
              <w:shd w:val="clear" w:color="auto" w:fill="auto"/>
              <w:spacing w:line="240" w:lineRule="auto"/>
              <w:ind w:firstLine="0"/>
              <w:jc w:val="left"/>
              <w:rPr>
                <w:rFonts w:eastAsia="Lucida Sans Unicode"/>
                <w:kern w:val="2"/>
                <w:sz w:val="24"/>
                <w:szCs w:val="24"/>
                <w:lang w:eastAsia="en-US"/>
              </w:rPr>
            </w:pPr>
            <w:r>
              <w:rPr>
                <w:rFonts w:eastAsia="Lucida Sans Unicode"/>
                <w:kern w:val="2"/>
                <w:sz w:val="24"/>
                <w:szCs w:val="24"/>
                <w:lang w:eastAsia="en-US"/>
              </w:rPr>
              <w:t xml:space="preserve">Шкаф для сушки и хранения гибких эндоскопов </w:t>
            </w:r>
            <w:proofErr w:type="spellStart"/>
            <w:r>
              <w:rPr>
                <w:rFonts w:eastAsia="Lucida Sans Unicode"/>
                <w:kern w:val="2"/>
                <w:sz w:val="24"/>
                <w:szCs w:val="24"/>
                <w:lang w:eastAsia="en-US"/>
              </w:rPr>
              <w:t>CondiScope</w:t>
            </w:r>
            <w:proofErr w:type="spellEnd"/>
            <w:r>
              <w:rPr>
                <w:rFonts w:eastAsia="Lucida Sans Unicode"/>
                <w:kern w:val="2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eastAsia="Lucida Sans Unicode"/>
                <w:kern w:val="2"/>
                <w:sz w:val="24"/>
                <w:szCs w:val="24"/>
                <w:lang w:eastAsia="en-US"/>
              </w:rPr>
              <w:t>Dry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E3A81" w:rsidRDefault="009E3A81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2"/>
                <w:sz w:val="24"/>
                <w:szCs w:val="24"/>
                <w:lang w:eastAsia="en-US"/>
              </w:rPr>
            </w:pPr>
            <w:r>
              <w:rPr>
                <w:rFonts w:eastAsia="Lucida Sans Unicode"/>
                <w:kern w:val="2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E3A81" w:rsidRDefault="009E3A81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3A81" w:rsidRDefault="009E3A81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2"/>
                <w:sz w:val="24"/>
                <w:szCs w:val="24"/>
                <w:lang w:eastAsia="en-US"/>
              </w:rPr>
            </w:pPr>
            <w:r>
              <w:rPr>
                <w:rFonts w:eastAsia="Lucida Sans Unicode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A81" w:rsidRDefault="009E3A81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A81" w:rsidRDefault="009E3A81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2"/>
                <w:sz w:val="24"/>
                <w:szCs w:val="24"/>
                <w:lang w:eastAsia="en-US"/>
              </w:rPr>
            </w:pPr>
          </w:p>
        </w:tc>
      </w:tr>
      <w:tr w:rsidR="009E3A81" w:rsidTr="009E3A81">
        <w:trPr>
          <w:trHeight w:hRule="exact" w:val="56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E3A81" w:rsidRDefault="009E3A81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2"/>
                <w:sz w:val="24"/>
                <w:szCs w:val="24"/>
                <w:lang w:eastAsia="en-US"/>
              </w:rPr>
            </w:pPr>
            <w:r>
              <w:rPr>
                <w:rFonts w:eastAsia="Lucida Sans Unicode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E3A81" w:rsidRDefault="009E3A81">
            <w:pPr>
              <w:pStyle w:val="23"/>
              <w:shd w:val="clear" w:color="auto" w:fill="auto"/>
              <w:spacing w:line="240" w:lineRule="auto"/>
              <w:ind w:firstLine="0"/>
              <w:jc w:val="left"/>
              <w:rPr>
                <w:rFonts w:eastAsia="Lucida Sans Unicode"/>
                <w:kern w:val="2"/>
                <w:sz w:val="24"/>
                <w:szCs w:val="24"/>
                <w:lang w:eastAsia="en-US"/>
              </w:rPr>
            </w:pPr>
            <w:r>
              <w:rPr>
                <w:rFonts w:eastAsia="Lucida Sans Unicode"/>
                <w:kern w:val="2"/>
                <w:sz w:val="24"/>
                <w:szCs w:val="24"/>
                <w:lang w:eastAsia="en-US"/>
              </w:rPr>
              <w:t>Аппарат для дезинфекции высокого уровня гибких эндоскопов AER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E3A81" w:rsidRDefault="009E3A81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2"/>
                <w:sz w:val="24"/>
                <w:szCs w:val="24"/>
                <w:lang w:eastAsia="en-US"/>
              </w:rPr>
            </w:pPr>
            <w:r>
              <w:rPr>
                <w:rFonts w:eastAsia="Lucida Sans Unicode"/>
                <w:kern w:val="2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E3A81" w:rsidRDefault="009E3A81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3A81" w:rsidRDefault="009E3A81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2"/>
                <w:sz w:val="24"/>
                <w:szCs w:val="24"/>
                <w:lang w:eastAsia="en-US"/>
              </w:rPr>
            </w:pPr>
            <w:r>
              <w:rPr>
                <w:rFonts w:eastAsia="Lucida Sans Unicode"/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A81" w:rsidRDefault="009E3A81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A81" w:rsidRDefault="009E3A81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2"/>
                <w:sz w:val="24"/>
                <w:szCs w:val="24"/>
                <w:lang w:eastAsia="en-US"/>
              </w:rPr>
            </w:pPr>
          </w:p>
        </w:tc>
      </w:tr>
    </w:tbl>
    <w:p w:rsidR="009E3A81" w:rsidRDefault="009E3A81" w:rsidP="009E3A81">
      <w:pPr>
        <w:pStyle w:val="25"/>
        <w:shd w:val="clear" w:color="auto" w:fill="auto"/>
        <w:spacing w:line="240" w:lineRule="auto"/>
        <w:ind w:firstLine="567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</w:p>
    <w:p w:rsidR="009E3A81" w:rsidRDefault="009E3A81" w:rsidP="009E3A81">
      <w:pPr>
        <w:pStyle w:val="25"/>
        <w:shd w:val="clear" w:color="auto" w:fill="auto"/>
        <w:spacing w:line="240" w:lineRule="auto"/>
        <w:ind w:firstLine="567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В стоимость обслуживание включены годовые наборы для ТО.</w:t>
      </w:r>
    </w:p>
    <w:p w:rsidR="009E3A81" w:rsidRDefault="009E3A81" w:rsidP="009E3A81">
      <w:pPr>
        <w:pStyle w:val="42"/>
        <w:shd w:val="clear" w:color="auto" w:fill="auto"/>
        <w:spacing w:before="0" w:after="0" w:line="240" w:lineRule="auto"/>
        <w:ind w:firstLine="567"/>
        <w:rPr>
          <w:rFonts w:ascii="Times New Roman" w:eastAsia="Lucida Sans Unicode" w:hAnsi="Times New Roman" w:cs="Times New Roman"/>
          <w:b w:val="0"/>
          <w:bCs w:val="0"/>
          <w:kern w:val="2"/>
          <w:sz w:val="24"/>
          <w:szCs w:val="24"/>
          <w:lang w:eastAsia="ru-RU"/>
        </w:rPr>
      </w:pPr>
    </w:p>
    <w:p w:rsidR="009E3A81" w:rsidRDefault="009E3A81" w:rsidP="009E3A81">
      <w:pPr>
        <w:spacing w:after="0" w:line="240" w:lineRule="auto"/>
        <w:ind w:firstLine="567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</w:p>
    <w:p w:rsidR="009E3A81" w:rsidRDefault="009E3A81" w:rsidP="009E3A81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ПОДПИСИ СТОРОН:</w:t>
      </w:r>
    </w:p>
    <w:p w:rsidR="009E3A81" w:rsidRDefault="009E3A81" w:rsidP="009E3A81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5104"/>
        <w:gridCol w:w="4660"/>
      </w:tblGrid>
      <w:tr w:rsidR="009E3A81" w:rsidTr="009E3A81">
        <w:trPr>
          <w:trHeight w:val="420"/>
        </w:trPr>
        <w:tc>
          <w:tcPr>
            <w:tcW w:w="5104" w:type="dxa"/>
            <w:hideMark/>
          </w:tcPr>
          <w:p w:rsidR="009E3A81" w:rsidRDefault="009E3A81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  <w:hideMark/>
          </w:tcPr>
          <w:p w:rsidR="009E3A81" w:rsidRDefault="009E3A81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9E3A81" w:rsidTr="009E3A81">
        <w:trPr>
          <w:trHeight w:val="1125"/>
        </w:trPr>
        <w:tc>
          <w:tcPr>
            <w:tcW w:w="5104" w:type="dxa"/>
            <w:hideMark/>
          </w:tcPr>
          <w:p w:rsidR="009E3A81" w:rsidRDefault="009E3A81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9E3A81" w:rsidRDefault="009E3A81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 Т.В. Пахомчик</w:t>
            </w:r>
          </w:p>
          <w:p w:rsidR="009E3A81" w:rsidRDefault="009E3A81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  <w:hideMark/>
          </w:tcPr>
          <w:p w:rsidR="009E3A81" w:rsidRDefault="009E3A81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_________________________ </w:t>
            </w:r>
          </w:p>
          <w:p w:rsidR="009E3A81" w:rsidRDefault="009E3A81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9E3A81" w:rsidRDefault="009E3A81" w:rsidP="009E3A81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3A81" w:rsidRDefault="009E3A81" w:rsidP="009E3A81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2"/>
          <w:sz w:val="24"/>
          <w:szCs w:val="24"/>
        </w:rPr>
      </w:pPr>
    </w:p>
    <w:p w:rsidR="009E3A81" w:rsidRDefault="009E3A81" w:rsidP="009E3A81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2"/>
          <w:sz w:val="24"/>
          <w:szCs w:val="24"/>
        </w:rPr>
      </w:pPr>
    </w:p>
    <w:p w:rsidR="009E3A81" w:rsidRDefault="009E3A81" w:rsidP="009E3A81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2"/>
          <w:sz w:val="24"/>
          <w:szCs w:val="24"/>
        </w:rPr>
      </w:pPr>
    </w:p>
    <w:p w:rsidR="009E3A81" w:rsidRPr="00A62F09" w:rsidRDefault="009E3A81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E3A81" w:rsidRPr="00A62F09" w:rsidSect="00A62F09">
      <w:footerReference w:type="default" r:id="rId9"/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E11" w:rsidRDefault="00AF2E11" w:rsidP="00E733DD">
      <w:pPr>
        <w:spacing w:after="0" w:line="240" w:lineRule="auto"/>
      </w:pPr>
      <w:r>
        <w:separator/>
      </w:r>
    </w:p>
  </w:endnote>
  <w:endnote w:type="continuationSeparator" w:id="0">
    <w:p w:rsidR="00AF2E11" w:rsidRDefault="00AF2E11" w:rsidP="00E73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eiryo">
    <w:charset w:val="80"/>
    <w:family w:val="swiss"/>
    <w:pitch w:val="variable"/>
    <w:sig w:usb0="E10102FF" w:usb1="EAC7FFFF" w:usb2="0001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0592369"/>
      <w:docPartObj>
        <w:docPartGallery w:val="Page Numbers (Bottom of Page)"/>
        <w:docPartUnique/>
      </w:docPartObj>
    </w:sdtPr>
    <w:sdtEndPr/>
    <w:sdtContent>
      <w:p w:rsidR="001106AF" w:rsidRDefault="001106AF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2891">
          <w:rPr>
            <w:noProof/>
          </w:rPr>
          <w:t>14</w:t>
        </w:r>
        <w:r>
          <w:fldChar w:fldCharType="end"/>
        </w:r>
      </w:p>
    </w:sdtContent>
  </w:sdt>
  <w:p w:rsidR="001106AF" w:rsidRDefault="001106AF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E11" w:rsidRDefault="00AF2E11" w:rsidP="00E733DD">
      <w:pPr>
        <w:spacing w:after="0" w:line="240" w:lineRule="auto"/>
      </w:pPr>
      <w:r>
        <w:separator/>
      </w:r>
    </w:p>
  </w:footnote>
  <w:footnote w:type="continuationSeparator" w:id="0">
    <w:p w:rsidR="00AF2E11" w:rsidRDefault="00AF2E11" w:rsidP="00E733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D605E"/>
    <w:multiLevelType w:val="multilevel"/>
    <w:tmpl w:val="0419001F"/>
    <w:numStyleLink w:val="1"/>
  </w:abstractNum>
  <w:abstractNum w:abstractNumId="5" w15:restartNumberingAfterBreak="0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 w15:restartNumberingAfterBreak="0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 w15:restartNumberingAfterBreak="0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 w15:restartNumberingAfterBreak="0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 w15:restartNumberingAfterBreak="0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 w15:restartNumberingAfterBreak="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13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76B"/>
    <w:rsid w:val="00002118"/>
    <w:rsid w:val="000138AD"/>
    <w:rsid w:val="000231D1"/>
    <w:rsid w:val="0003407C"/>
    <w:rsid w:val="00034A26"/>
    <w:rsid w:val="00050615"/>
    <w:rsid w:val="00055B35"/>
    <w:rsid w:val="00060B0A"/>
    <w:rsid w:val="00074AAD"/>
    <w:rsid w:val="00081872"/>
    <w:rsid w:val="00086264"/>
    <w:rsid w:val="00094EAF"/>
    <w:rsid w:val="0009543F"/>
    <w:rsid w:val="00095448"/>
    <w:rsid w:val="000B05DD"/>
    <w:rsid w:val="000B279F"/>
    <w:rsid w:val="000C5790"/>
    <w:rsid w:val="000C738C"/>
    <w:rsid w:val="000C7C0B"/>
    <w:rsid w:val="000D57C9"/>
    <w:rsid w:val="000E2E2D"/>
    <w:rsid w:val="00107D6F"/>
    <w:rsid w:val="001106AF"/>
    <w:rsid w:val="00116F41"/>
    <w:rsid w:val="00121968"/>
    <w:rsid w:val="0013632C"/>
    <w:rsid w:val="001407DE"/>
    <w:rsid w:val="00141F8B"/>
    <w:rsid w:val="00150183"/>
    <w:rsid w:val="00157009"/>
    <w:rsid w:val="00161DA3"/>
    <w:rsid w:val="00170748"/>
    <w:rsid w:val="0017577B"/>
    <w:rsid w:val="00183541"/>
    <w:rsid w:val="001843F1"/>
    <w:rsid w:val="0019476B"/>
    <w:rsid w:val="001B0844"/>
    <w:rsid w:val="001B462F"/>
    <w:rsid w:val="001B761D"/>
    <w:rsid w:val="001D1F2B"/>
    <w:rsid w:val="001E5F38"/>
    <w:rsid w:val="001E76E4"/>
    <w:rsid w:val="001F3033"/>
    <w:rsid w:val="001F426B"/>
    <w:rsid w:val="00200414"/>
    <w:rsid w:val="00212A82"/>
    <w:rsid w:val="00227E5C"/>
    <w:rsid w:val="00235B29"/>
    <w:rsid w:val="00247824"/>
    <w:rsid w:val="002551E6"/>
    <w:rsid w:val="002564AE"/>
    <w:rsid w:val="002666CC"/>
    <w:rsid w:val="00271978"/>
    <w:rsid w:val="00276034"/>
    <w:rsid w:val="002762A2"/>
    <w:rsid w:val="002811A9"/>
    <w:rsid w:val="00292B7D"/>
    <w:rsid w:val="002B740A"/>
    <w:rsid w:val="002D02AF"/>
    <w:rsid w:val="002D47D2"/>
    <w:rsid w:val="002E0CF8"/>
    <w:rsid w:val="002E1D74"/>
    <w:rsid w:val="002E4E80"/>
    <w:rsid w:val="002E5134"/>
    <w:rsid w:val="002E6937"/>
    <w:rsid w:val="002E78D0"/>
    <w:rsid w:val="0030374D"/>
    <w:rsid w:val="00320115"/>
    <w:rsid w:val="00330110"/>
    <w:rsid w:val="00343FA8"/>
    <w:rsid w:val="0034404C"/>
    <w:rsid w:val="00353960"/>
    <w:rsid w:val="00355626"/>
    <w:rsid w:val="0036081B"/>
    <w:rsid w:val="003652BB"/>
    <w:rsid w:val="00370501"/>
    <w:rsid w:val="00371FB7"/>
    <w:rsid w:val="00374BF8"/>
    <w:rsid w:val="00375064"/>
    <w:rsid w:val="00380937"/>
    <w:rsid w:val="0038179D"/>
    <w:rsid w:val="00381B7B"/>
    <w:rsid w:val="003C18AF"/>
    <w:rsid w:val="003F6B9C"/>
    <w:rsid w:val="004133AA"/>
    <w:rsid w:val="00430E0B"/>
    <w:rsid w:val="004334F3"/>
    <w:rsid w:val="00464290"/>
    <w:rsid w:val="0046631C"/>
    <w:rsid w:val="00473056"/>
    <w:rsid w:val="00476314"/>
    <w:rsid w:val="004801A7"/>
    <w:rsid w:val="004869A9"/>
    <w:rsid w:val="004904E2"/>
    <w:rsid w:val="004912EF"/>
    <w:rsid w:val="00493DCC"/>
    <w:rsid w:val="00497241"/>
    <w:rsid w:val="004B120B"/>
    <w:rsid w:val="004C76DC"/>
    <w:rsid w:val="004D067E"/>
    <w:rsid w:val="004E6D20"/>
    <w:rsid w:val="00503D6A"/>
    <w:rsid w:val="0050440D"/>
    <w:rsid w:val="00507DCF"/>
    <w:rsid w:val="00513098"/>
    <w:rsid w:val="00530197"/>
    <w:rsid w:val="0053265C"/>
    <w:rsid w:val="00542836"/>
    <w:rsid w:val="00551AB2"/>
    <w:rsid w:val="0055582F"/>
    <w:rsid w:val="005647A2"/>
    <w:rsid w:val="00564FD3"/>
    <w:rsid w:val="00592AC6"/>
    <w:rsid w:val="005A6536"/>
    <w:rsid w:val="005A7F1B"/>
    <w:rsid w:val="005D0EE2"/>
    <w:rsid w:val="005D21D6"/>
    <w:rsid w:val="005D6537"/>
    <w:rsid w:val="005E457A"/>
    <w:rsid w:val="005E55B3"/>
    <w:rsid w:val="006046D6"/>
    <w:rsid w:val="0061191A"/>
    <w:rsid w:val="006444FB"/>
    <w:rsid w:val="00651B03"/>
    <w:rsid w:val="00651E64"/>
    <w:rsid w:val="006532DF"/>
    <w:rsid w:val="00664CDC"/>
    <w:rsid w:val="00667AC8"/>
    <w:rsid w:val="006812D7"/>
    <w:rsid w:val="006A1921"/>
    <w:rsid w:val="006A3D6B"/>
    <w:rsid w:val="006B235B"/>
    <w:rsid w:val="006E3A7A"/>
    <w:rsid w:val="00716A94"/>
    <w:rsid w:val="0072348A"/>
    <w:rsid w:val="007235BD"/>
    <w:rsid w:val="0073254E"/>
    <w:rsid w:val="00742404"/>
    <w:rsid w:val="00761A5C"/>
    <w:rsid w:val="00762E32"/>
    <w:rsid w:val="0077539D"/>
    <w:rsid w:val="007876F5"/>
    <w:rsid w:val="007A6B8E"/>
    <w:rsid w:val="007B1654"/>
    <w:rsid w:val="007B2357"/>
    <w:rsid w:val="007C3F33"/>
    <w:rsid w:val="007E19DA"/>
    <w:rsid w:val="007E2425"/>
    <w:rsid w:val="00812E9D"/>
    <w:rsid w:val="00817083"/>
    <w:rsid w:val="00817D3C"/>
    <w:rsid w:val="00824134"/>
    <w:rsid w:val="00835F98"/>
    <w:rsid w:val="00836DC2"/>
    <w:rsid w:val="00837C0E"/>
    <w:rsid w:val="00862F01"/>
    <w:rsid w:val="00866803"/>
    <w:rsid w:val="0088533C"/>
    <w:rsid w:val="00885345"/>
    <w:rsid w:val="008A64AB"/>
    <w:rsid w:val="008B0989"/>
    <w:rsid w:val="008C3216"/>
    <w:rsid w:val="008E2DAC"/>
    <w:rsid w:val="008F4475"/>
    <w:rsid w:val="00907D9F"/>
    <w:rsid w:val="009354DD"/>
    <w:rsid w:val="00940D45"/>
    <w:rsid w:val="00950B0D"/>
    <w:rsid w:val="00951F3E"/>
    <w:rsid w:val="0095260E"/>
    <w:rsid w:val="0095677C"/>
    <w:rsid w:val="00964BA8"/>
    <w:rsid w:val="00974B9D"/>
    <w:rsid w:val="00974FFB"/>
    <w:rsid w:val="00980663"/>
    <w:rsid w:val="009902E6"/>
    <w:rsid w:val="00994075"/>
    <w:rsid w:val="009A4227"/>
    <w:rsid w:val="009A5220"/>
    <w:rsid w:val="009B6ACC"/>
    <w:rsid w:val="009C2500"/>
    <w:rsid w:val="009D47BD"/>
    <w:rsid w:val="009D4AF2"/>
    <w:rsid w:val="009E1C99"/>
    <w:rsid w:val="009E3A81"/>
    <w:rsid w:val="009E4DC6"/>
    <w:rsid w:val="009F0980"/>
    <w:rsid w:val="009F39D1"/>
    <w:rsid w:val="00A02614"/>
    <w:rsid w:val="00A37850"/>
    <w:rsid w:val="00A44C22"/>
    <w:rsid w:val="00A55622"/>
    <w:rsid w:val="00A62375"/>
    <w:rsid w:val="00A62F09"/>
    <w:rsid w:val="00A727F1"/>
    <w:rsid w:val="00A8712A"/>
    <w:rsid w:val="00A9242C"/>
    <w:rsid w:val="00AA0651"/>
    <w:rsid w:val="00AE5FAE"/>
    <w:rsid w:val="00AE7E5E"/>
    <w:rsid w:val="00AF2E11"/>
    <w:rsid w:val="00AF4572"/>
    <w:rsid w:val="00AF5D39"/>
    <w:rsid w:val="00B06819"/>
    <w:rsid w:val="00B1493E"/>
    <w:rsid w:val="00B20337"/>
    <w:rsid w:val="00B25CCC"/>
    <w:rsid w:val="00B37867"/>
    <w:rsid w:val="00B413BC"/>
    <w:rsid w:val="00B4175A"/>
    <w:rsid w:val="00B522EE"/>
    <w:rsid w:val="00B70510"/>
    <w:rsid w:val="00B76E5A"/>
    <w:rsid w:val="00B81455"/>
    <w:rsid w:val="00B85087"/>
    <w:rsid w:val="00B90A96"/>
    <w:rsid w:val="00B95E97"/>
    <w:rsid w:val="00BA0188"/>
    <w:rsid w:val="00BA30EF"/>
    <w:rsid w:val="00BA337B"/>
    <w:rsid w:val="00BB6D9A"/>
    <w:rsid w:val="00BC3D38"/>
    <w:rsid w:val="00BC5BD8"/>
    <w:rsid w:val="00BD7238"/>
    <w:rsid w:val="00BE1117"/>
    <w:rsid w:val="00BE26A7"/>
    <w:rsid w:val="00BE2879"/>
    <w:rsid w:val="00BE2891"/>
    <w:rsid w:val="00BE7DC0"/>
    <w:rsid w:val="00BF14C6"/>
    <w:rsid w:val="00BF404D"/>
    <w:rsid w:val="00C11731"/>
    <w:rsid w:val="00C3451C"/>
    <w:rsid w:val="00C35ED5"/>
    <w:rsid w:val="00C5076E"/>
    <w:rsid w:val="00C54D07"/>
    <w:rsid w:val="00C55841"/>
    <w:rsid w:val="00C608BA"/>
    <w:rsid w:val="00C629C4"/>
    <w:rsid w:val="00C73665"/>
    <w:rsid w:val="00C96192"/>
    <w:rsid w:val="00CA7198"/>
    <w:rsid w:val="00CB21F4"/>
    <w:rsid w:val="00CD146E"/>
    <w:rsid w:val="00CE3ADC"/>
    <w:rsid w:val="00D0302F"/>
    <w:rsid w:val="00D138F4"/>
    <w:rsid w:val="00D2356D"/>
    <w:rsid w:val="00D3742D"/>
    <w:rsid w:val="00D420B3"/>
    <w:rsid w:val="00D53CA9"/>
    <w:rsid w:val="00D660C5"/>
    <w:rsid w:val="00D91D58"/>
    <w:rsid w:val="00DA0834"/>
    <w:rsid w:val="00DB3B35"/>
    <w:rsid w:val="00DC1B15"/>
    <w:rsid w:val="00DC3CFB"/>
    <w:rsid w:val="00DD0449"/>
    <w:rsid w:val="00DE402C"/>
    <w:rsid w:val="00DE45EB"/>
    <w:rsid w:val="00DF7737"/>
    <w:rsid w:val="00E055C8"/>
    <w:rsid w:val="00E13111"/>
    <w:rsid w:val="00E14AA7"/>
    <w:rsid w:val="00E17675"/>
    <w:rsid w:val="00E20D3D"/>
    <w:rsid w:val="00E419E9"/>
    <w:rsid w:val="00E443EC"/>
    <w:rsid w:val="00E456FC"/>
    <w:rsid w:val="00E531B8"/>
    <w:rsid w:val="00E66348"/>
    <w:rsid w:val="00E733DD"/>
    <w:rsid w:val="00E94B71"/>
    <w:rsid w:val="00EA55E7"/>
    <w:rsid w:val="00EB39C9"/>
    <w:rsid w:val="00EC2596"/>
    <w:rsid w:val="00EC4D36"/>
    <w:rsid w:val="00ED4A4B"/>
    <w:rsid w:val="00ED69BF"/>
    <w:rsid w:val="00EE014D"/>
    <w:rsid w:val="00EE4B5C"/>
    <w:rsid w:val="00EE5363"/>
    <w:rsid w:val="00EE63A2"/>
    <w:rsid w:val="00EF744D"/>
    <w:rsid w:val="00F01814"/>
    <w:rsid w:val="00F021F2"/>
    <w:rsid w:val="00F0354F"/>
    <w:rsid w:val="00F047AA"/>
    <w:rsid w:val="00F11A39"/>
    <w:rsid w:val="00F138FB"/>
    <w:rsid w:val="00F14AB4"/>
    <w:rsid w:val="00F238E1"/>
    <w:rsid w:val="00F36691"/>
    <w:rsid w:val="00F42557"/>
    <w:rsid w:val="00F47081"/>
    <w:rsid w:val="00F64A7D"/>
    <w:rsid w:val="00F66C2A"/>
    <w:rsid w:val="00F67B67"/>
    <w:rsid w:val="00F87371"/>
    <w:rsid w:val="00F966E2"/>
    <w:rsid w:val="00FA239D"/>
    <w:rsid w:val="00FA2AA2"/>
    <w:rsid w:val="00FD594C"/>
    <w:rsid w:val="00FD737F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C992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E131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1311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1311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1311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13111"/>
    <w:rPr>
      <w:b/>
      <w:bCs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E73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E733DD"/>
  </w:style>
  <w:style w:type="paragraph" w:styleId="af5">
    <w:name w:val="footer"/>
    <w:basedOn w:val="a"/>
    <w:link w:val="af6"/>
    <w:uiPriority w:val="99"/>
    <w:unhideWhenUsed/>
    <w:rsid w:val="00E73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E733DD"/>
  </w:style>
  <w:style w:type="paragraph" w:styleId="af7">
    <w:name w:val="No Spacing"/>
    <w:uiPriority w:val="1"/>
    <w:qFormat/>
    <w:rsid w:val="00C54D07"/>
    <w:pPr>
      <w:spacing w:after="0" w:line="240" w:lineRule="auto"/>
    </w:pPr>
  </w:style>
  <w:style w:type="paragraph" w:customStyle="1" w:styleId="23">
    <w:name w:val="Основной текст2"/>
    <w:basedOn w:val="a"/>
    <w:rsid w:val="009E3A81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character" w:customStyle="1" w:styleId="41">
    <w:name w:val="Основной текст (4)_"/>
    <w:basedOn w:val="a0"/>
    <w:link w:val="42"/>
    <w:locked/>
    <w:rsid w:val="009E3A81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9E3A81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character" w:customStyle="1" w:styleId="24">
    <w:name w:val="Подпись к таблице (2)_"/>
    <w:basedOn w:val="a0"/>
    <w:link w:val="25"/>
    <w:locked/>
    <w:rsid w:val="009E3A81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9E3A81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____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972C6-A6F3-4BA9-8F5F-E8813DE23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5918</Words>
  <Characters>33737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2023-01-23T07:14:00Z</dcterms:created>
  <dcterms:modified xsi:type="dcterms:W3CDTF">2023-03-10T05:56:00Z</dcterms:modified>
</cp:coreProperties>
</file>